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23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4991"/>
        <w:gridCol w:w="5245"/>
      </w:tblGrid>
      <w:tr w:rsidR="00CB2CF4" w:rsidRPr="007267D0" w14:paraId="2068D408" w14:textId="77777777" w:rsidTr="002152C0">
        <w:trPr>
          <w:trHeight w:val="105"/>
        </w:trPr>
        <w:tc>
          <w:tcPr>
            <w:tcW w:w="4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AB003" w14:textId="27C44747" w:rsidR="00CB2CF4" w:rsidRPr="007267D0" w:rsidRDefault="002152C0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2152C0">
              <w:rPr>
                <w:rFonts w:ascii="Times New Roman" w:hAnsi="Times New Roman" w:cs="Times New Roman"/>
                <w:b/>
                <w:color w:val="00B050"/>
              </w:rPr>
              <w:t>Teacher’s name</w:t>
            </w:r>
            <w:r w:rsidR="00363E2D">
              <w:rPr>
                <w:rFonts w:ascii="Times New Roman" w:hAnsi="Times New Roman" w:cs="Times New Roman"/>
                <w:b/>
                <w:color w:val="00B050"/>
              </w:rPr>
              <w:t>:</w:t>
            </w:r>
            <w:r w:rsidR="00532E16" w:rsidRPr="00532E16">
              <w:rPr>
                <w:rFonts w:ascii="Times New Roman" w:hAnsi="Times New Roman" w:cs="Times New Roman"/>
                <w:color w:val="auto"/>
                <w:lang w:val="ro-RO"/>
              </w:rPr>
              <w:t xml:space="preserve"> Sulea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1F3609" w14:textId="7C178968" w:rsidR="00CB2CF4" w:rsidRPr="007267D0" w:rsidRDefault="00532E16">
            <w:pPr>
              <w:pStyle w:val="Default"/>
              <w:rPr>
                <w:rFonts w:ascii="Times New Roman" w:hAnsi="Times New Roman" w:cs="Times New Roman"/>
                <w:b/>
                <w:color w:val="auto"/>
              </w:rPr>
            </w:pPr>
            <w:r w:rsidRPr="00532E16">
              <w:rPr>
                <w:rFonts w:ascii="Times New Roman" w:hAnsi="Times New Roman" w:cs="Times New Roman"/>
                <w:color w:val="auto"/>
                <w:lang w:val="ro-RO"/>
              </w:rPr>
              <w:t xml:space="preserve"> Vasile Alin</w:t>
            </w:r>
          </w:p>
        </w:tc>
      </w:tr>
      <w:tr w:rsidR="002152C0" w:rsidRPr="007267D0" w14:paraId="77739A8B" w14:textId="77777777" w:rsidTr="002152C0">
        <w:trPr>
          <w:trHeight w:val="105"/>
        </w:trPr>
        <w:tc>
          <w:tcPr>
            <w:tcW w:w="4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BD499" w14:textId="5A73F736" w:rsidR="002152C0" w:rsidRPr="007267D0" w:rsidRDefault="002152C0">
            <w:pPr>
              <w:pStyle w:val="Default"/>
              <w:rPr>
                <w:rFonts w:ascii="Times New Roman" w:hAnsi="Times New Roman" w:cs="Times New Roman"/>
                <w:b/>
                <w:color w:val="00B05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Title: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  </w:t>
            </w:r>
            <w:r w:rsidR="00532E16" w:rsidRPr="00532E16">
              <w:rPr>
                <w:rFonts w:ascii="Times New Roman" w:hAnsi="Times New Roman" w:cs="Times New Roman"/>
                <w:b/>
                <w:color w:val="auto"/>
                <w:sz w:val="22"/>
                <w:szCs w:val="22"/>
                <w:lang w:val="ro-RO"/>
              </w:rPr>
              <w:t>Learning chess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7BBFC" w14:textId="52164CF1" w:rsidR="002152C0" w:rsidRPr="007267D0" w:rsidRDefault="002152C0">
            <w:pPr>
              <w:pStyle w:val="Default"/>
              <w:rPr>
                <w:rFonts w:ascii="Times New Roman" w:hAnsi="Times New Roman" w:cs="Times New Roman"/>
                <w:b/>
                <w:color w:val="00B05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Time:</w:t>
            </w:r>
            <w:r w:rsidR="00532E16">
              <w:rPr>
                <w:rFonts w:ascii="Times New Roman" w:hAnsi="Times New Roman" w:cs="Times New Roman"/>
                <w:b/>
                <w:color w:val="00B050"/>
              </w:rPr>
              <w:t xml:space="preserve"> </w:t>
            </w:r>
            <w:r w:rsidR="00532E16" w:rsidRPr="00532E16">
              <w:rPr>
                <w:rFonts w:ascii="Times New Roman" w:hAnsi="Times New Roman" w:cs="Times New Roman"/>
                <w:bCs/>
                <w:color w:val="auto"/>
              </w:rPr>
              <w:t>2 hours</w:t>
            </w:r>
          </w:p>
        </w:tc>
      </w:tr>
      <w:tr w:rsidR="00CB2CF4" w:rsidRPr="007267D0" w14:paraId="07208999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B0BCC" w14:textId="6FB7A721" w:rsidR="00CB2CF4" w:rsidRPr="007267D0" w:rsidRDefault="00D15B89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Subject</w:t>
            </w:r>
            <w:r w:rsidR="00CB2CF4" w:rsidRPr="007267D0">
              <w:rPr>
                <w:rFonts w:ascii="Times New Roman" w:hAnsi="Times New Roman" w:cs="Times New Roman"/>
                <w:b/>
                <w:i/>
                <w:color w:val="00B050"/>
              </w:rPr>
              <w:t>:</w:t>
            </w:r>
            <w:r w:rsidR="00CB2CF4" w:rsidRPr="007267D0">
              <w:rPr>
                <w:rFonts w:ascii="Times New Roman" w:hAnsi="Times New Roman" w:cs="Times New Roman"/>
                <w:b/>
                <w:i/>
                <w:color w:val="auto"/>
              </w:rPr>
              <w:t xml:space="preserve"> </w:t>
            </w:r>
            <w:r w:rsidR="00532E16">
              <w:rPr>
                <w:rFonts w:ascii="Times New Roman" w:hAnsi="Times New Roman" w:cs="Times New Roman"/>
                <w:b/>
                <w:i/>
                <w:color w:val="auto"/>
              </w:rPr>
              <w:t>Sports</w:t>
            </w:r>
          </w:p>
        </w:tc>
      </w:tr>
      <w:tr w:rsidR="00CB2CF4" w:rsidRPr="007267D0" w14:paraId="160A19F3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680DEC" w14:textId="77777777" w:rsidR="00532E16" w:rsidRDefault="00D15B89" w:rsidP="00532E16">
            <w:pPr>
              <w:spacing w:after="0"/>
              <w:jc w:val="both"/>
              <w:rPr>
                <w:rFonts w:ascii="Times New Roman" w:hAnsi="Times New Roman"/>
                <w:b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Aims</w:t>
            </w:r>
            <w:r w:rsidR="00CB2CF4" w:rsidRPr="007267D0">
              <w:rPr>
                <w:rFonts w:ascii="Times New Roman" w:hAnsi="Times New Roman" w:cs="Times New Roman"/>
                <w:b/>
                <w:color w:val="00B050"/>
              </w:rPr>
              <w:t>:</w:t>
            </w:r>
            <w:r w:rsidR="00CB2CF4" w:rsidRPr="007267D0">
              <w:rPr>
                <w:rFonts w:ascii="Times New Roman" w:hAnsi="Times New Roman" w:cs="Times New Roman"/>
                <w:b/>
              </w:rPr>
              <w:t xml:space="preserve">  </w:t>
            </w:r>
          </w:p>
          <w:p w14:paraId="07484C93" w14:textId="042B83B3" w:rsidR="00532E16" w:rsidRPr="00532E16" w:rsidRDefault="00532E16" w:rsidP="00532E16">
            <w:pPr>
              <w:spacing w:after="0"/>
              <w:jc w:val="both"/>
              <w:rPr>
                <w:rFonts w:cs="Calibri"/>
                <w:color w:val="FF0000"/>
              </w:rPr>
            </w:pPr>
            <w:r w:rsidRPr="00532E16">
              <w:rPr>
                <w:rFonts w:ascii="Times New Roman" w:hAnsi="Times New Roman"/>
                <w:b/>
                <w:bCs/>
                <w:color w:val="000000"/>
              </w:rPr>
              <w:t>General competence</w:t>
            </w:r>
            <w:r w:rsidRPr="00532E16">
              <w:rPr>
                <w:rFonts w:ascii="Times New Roman" w:hAnsi="Times New Roman"/>
                <w:b/>
                <w:bCs/>
                <w:color w:val="000000"/>
                <w:vertAlign w:val="superscript"/>
              </w:rPr>
              <w:footnoteReference w:id="1"/>
            </w:r>
            <w:r w:rsidRPr="00532E16">
              <w:rPr>
                <w:rFonts w:cs="Calibri"/>
                <w:color w:val="000000"/>
              </w:rPr>
              <w:t xml:space="preserve">:  </w:t>
            </w:r>
            <w:r w:rsidRPr="00532E16">
              <w:rPr>
                <w:rFonts w:ascii="Times New Roman" w:hAnsi="Times New Roman"/>
                <w:color w:val="000000"/>
              </w:rPr>
              <w:t>Generate simple explanations using elements of logic</w:t>
            </w:r>
          </w:p>
          <w:p w14:paraId="7BAE5D3E" w14:textId="77777777" w:rsidR="00532E16" w:rsidRPr="00532E16" w:rsidRDefault="00532E16" w:rsidP="00532E1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color w:val="000000"/>
              </w:rPr>
            </w:pPr>
            <w:r w:rsidRPr="00532E16">
              <w:rPr>
                <w:rFonts w:ascii="Times New Roman" w:hAnsi="Times New Roman"/>
                <w:b/>
                <w:bCs/>
                <w:color w:val="000000"/>
              </w:rPr>
              <w:t>Specific competence</w:t>
            </w:r>
            <w:r w:rsidRPr="00532E16">
              <w:rPr>
                <w:rFonts w:ascii="Times New Roman" w:hAnsi="Times New Roman"/>
                <w:b/>
                <w:bCs/>
                <w:color w:val="000000"/>
                <w:vertAlign w:val="superscript"/>
              </w:rPr>
              <w:footnoteReference w:id="2"/>
            </w:r>
            <w:r w:rsidRPr="00532E16">
              <w:rPr>
                <w:rFonts w:ascii="Times New Roman" w:hAnsi="Times New Roman"/>
                <w:color w:val="000000"/>
              </w:rPr>
              <w:t>: 5.2. Description of a work plan using some scientific terms, drawing representations and logical operators "and", "or", "or not"</w:t>
            </w:r>
            <w:r w:rsidRPr="00532E16">
              <w:rPr>
                <w:rFonts w:ascii="Times New Roman" w:hAnsi="Times New Roman"/>
                <w:b/>
                <w:bCs/>
                <w:color w:val="000000"/>
              </w:rPr>
              <w:t xml:space="preserve"> </w:t>
            </w:r>
          </w:p>
          <w:p w14:paraId="79322CF6" w14:textId="6B3C1C6A" w:rsidR="00B43F34" w:rsidRDefault="00532E16" w:rsidP="00532E16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auto"/>
              </w:rPr>
            </w:pPr>
            <w:r w:rsidRPr="00532E16">
              <w:rPr>
                <w:rFonts w:ascii="Times New Roman" w:hAnsi="Times New Roman" w:cs="Times New Roman"/>
                <w:b/>
                <w:bCs/>
                <w:color w:val="auto"/>
                <w:sz w:val="22"/>
                <w:szCs w:val="22"/>
                <w:lang w:val="ro-RO"/>
              </w:rPr>
              <w:t>Aim of the activity:</w:t>
            </w:r>
            <w:r w:rsidRPr="00532E16">
              <w:rPr>
                <w:rFonts w:ascii="Times New Roman" w:hAnsi="Times New Roman" w:cs="Times New Roman"/>
                <w:color w:val="auto"/>
                <w:sz w:val="22"/>
                <w:szCs w:val="22"/>
                <w:lang w:val="ro-RO"/>
              </w:rPr>
              <w:t xml:space="preserve"> Develop students' strategic thinking, concentration, and problem-solving skills through learning and practicing chess</w:t>
            </w:r>
          </w:p>
          <w:p w14:paraId="064B690F" w14:textId="22311EFA" w:rsidR="00614D90" w:rsidRPr="00B43F34" w:rsidRDefault="00614D90" w:rsidP="002152C0">
            <w:pPr>
              <w:pStyle w:val="Default"/>
              <w:ind w:left="630"/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</w:p>
        </w:tc>
      </w:tr>
      <w:tr w:rsidR="00CB2CF4" w:rsidRPr="007267D0" w14:paraId="33AB7A01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924D48" w14:textId="250369F3" w:rsidR="00CB2CF4" w:rsidRPr="007267D0" w:rsidRDefault="00D15B89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Key CS elements: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  <w:r w:rsidR="009912B0" w:rsidRPr="007267D0">
              <w:rPr>
                <w:rFonts w:ascii="Times New Roman" w:hAnsi="Times New Roman" w:cs="Times New Roman"/>
                <w:bCs/>
                <w:color w:val="auto"/>
              </w:rPr>
              <w:t xml:space="preserve">Decomposition; Pattern </w:t>
            </w:r>
            <w:r w:rsidR="002152C0">
              <w:rPr>
                <w:rFonts w:ascii="Times New Roman" w:hAnsi="Times New Roman" w:cs="Times New Roman"/>
                <w:bCs/>
                <w:color w:val="auto"/>
              </w:rPr>
              <w:t>R</w:t>
            </w:r>
            <w:r w:rsidR="009912B0" w:rsidRPr="007267D0">
              <w:rPr>
                <w:rFonts w:ascii="Times New Roman" w:hAnsi="Times New Roman" w:cs="Times New Roman"/>
                <w:bCs/>
                <w:color w:val="auto"/>
              </w:rPr>
              <w:t xml:space="preserve">ecognition; Abstraction; Algorithm </w:t>
            </w:r>
            <w:r w:rsidR="002152C0">
              <w:rPr>
                <w:rFonts w:ascii="Times New Roman" w:hAnsi="Times New Roman" w:cs="Times New Roman"/>
                <w:bCs/>
                <w:color w:val="auto"/>
              </w:rPr>
              <w:t>D</w:t>
            </w:r>
            <w:r w:rsidR="009912B0" w:rsidRPr="007267D0">
              <w:rPr>
                <w:rFonts w:ascii="Times New Roman" w:hAnsi="Times New Roman" w:cs="Times New Roman"/>
                <w:bCs/>
                <w:color w:val="auto"/>
              </w:rPr>
              <w:t>esign.</w:t>
            </w:r>
          </w:p>
        </w:tc>
      </w:tr>
      <w:tr w:rsidR="00CB2CF4" w:rsidRPr="007267D0" w14:paraId="0D48E927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450B4" w14:textId="7DFBB64C" w:rsidR="00CB2CF4" w:rsidRPr="007267D0" w:rsidRDefault="00D15B89">
            <w:pPr>
              <w:pStyle w:val="Default"/>
              <w:rPr>
                <w:rFonts w:ascii="Times New Roman" w:hAnsi="Times New Roman" w:cs="Times New Roman"/>
                <w:b/>
                <w:color w:val="auto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Age group</w:t>
            </w:r>
            <w:r w:rsidR="00CB2CF4" w:rsidRPr="007267D0">
              <w:rPr>
                <w:rFonts w:ascii="Times New Roman" w:hAnsi="Times New Roman" w:cs="Times New Roman"/>
                <w:b/>
                <w:color w:val="00B050"/>
              </w:rPr>
              <w:t>:</w:t>
            </w:r>
            <w:r w:rsidR="00CB2CF4"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  <w:proofErr w:type="gramStart"/>
            <w:r w:rsidR="00532E16" w:rsidRPr="00532E16">
              <w:rPr>
                <w:rFonts w:ascii="Times New Roman" w:hAnsi="Times New Roman" w:cs="Times New Roman"/>
                <w:b/>
                <w:color w:val="auto"/>
                <w:sz w:val="22"/>
                <w:szCs w:val="22"/>
                <w:lang w:val="ro-RO"/>
              </w:rPr>
              <w:t>6-8 year old</w:t>
            </w:r>
            <w:proofErr w:type="gramEnd"/>
          </w:p>
        </w:tc>
      </w:tr>
      <w:tr w:rsidR="00CB2CF4" w:rsidRPr="007267D0" w14:paraId="1C4D83C6" w14:textId="77777777" w:rsidTr="002152C0">
        <w:trPr>
          <w:trHeight w:val="105"/>
        </w:trPr>
        <w:tc>
          <w:tcPr>
            <w:tcW w:w="4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2535E4" w14:textId="1AD48D5F" w:rsidR="00CB2CF4" w:rsidRPr="007267D0" w:rsidRDefault="00D15B89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Learning situations:</w:t>
            </w:r>
            <w:r w:rsidRPr="007267D0">
              <w:rPr>
                <w:rFonts w:ascii="Times New Roman" w:hAnsi="Times New Roman" w:cs="Times New Roman"/>
                <w:b/>
                <w:color w:val="auto"/>
              </w:rPr>
              <w:t xml:space="preserve"> </w:t>
            </w:r>
            <w:r w:rsidR="00532E16" w:rsidRPr="00532E16">
              <w:rPr>
                <w:rFonts w:ascii="Times New Roman" w:hAnsi="Times New Roman" w:cs="Times New Roman"/>
                <w:b/>
                <w:color w:val="auto"/>
                <w:sz w:val="22"/>
                <w:szCs w:val="22"/>
                <w:lang w:val="ro-RO"/>
              </w:rPr>
              <w:t>A natural park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91328F" w14:textId="6A8B2BC0" w:rsidR="00CB2CF4" w:rsidRPr="007267D0" w:rsidRDefault="00D15B89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Activity type: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  <w:r w:rsidR="00532E16" w:rsidRPr="00532E16">
              <w:rPr>
                <w:rFonts w:ascii="Times New Roman" w:hAnsi="Times New Roman" w:cs="Times New Roman"/>
                <w:b/>
                <w:color w:val="auto"/>
                <w:sz w:val="22"/>
                <w:szCs w:val="22"/>
                <w:lang w:val="ro-RO"/>
              </w:rPr>
              <w:t>Outdoor activity</w:t>
            </w:r>
            <w:r w:rsidR="00CB2CF4"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</w:p>
        </w:tc>
      </w:tr>
      <w:tr w:rsidR="002152C0" w:rsidRPr="007267D0" w14:paraId="755E4C3B" w14:textId="77777777" w:rsidTr="002152C0">
        <w:trPr>
          <w:trHeight w:val="105"/>
        </w:trPr>
        <w:tc>
          <w:tcPr>
            <w:tcW w:w="4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C13948" w14:textId="77777777" w:rsidR="00532E16" w:rsidRDefault="002152C0" w:rsidP="00532E16">
            <w:pPr>
              <w:spacing w:before="100" w:beforeAutospacing="1" w:after="0" w:line="240" w:lineRule="auto"/>
              <w:rPr>
                <w:rFonts w:ascii="Times New Roman" w:hAnsi="Times New Roman"/>
                <w:lang w:eastAsia="ro-RO"/>
              </w:rPr>
            </w:pPr>
            <w:r>
              <w:rPr>
                <w:rFonts w:ascii="Times New Roman" w:hAnsi="Times New Roman" w:cs="Times New Roman"/>
                <w:b/>
                <w:color w:val="00B050"/>
              </w:rPr>
              <w:t>Materials:</w:t>
            </w:r>
            <w:r w:rsidR="00363E2D">
              <w:rPr>
                <w:rFonts w:ascii="Times New Roman" w:hAnsi="Times New Roman" w:cs="Times New Roman"/>
                <w:b/>
                <w:color w:val="00B050"/>
              </w:rPr>
              <w:t xml:space="preserve"> </w:t>
            </w:r>
          </w:p>
          <w:p w14:paraId="3A6844E5" w14:textId="4A19899D" w:rsidR="00532E16" w:rsidRPr="00532E16" w:rsidRDefault="00532E16" w:rsidP="005269E5">
            <w:pPr>
              <w:spacing w:after="0" w:line="240" w:lineRule="auto"/>
              <w:rPr>
                <w:rFonts w:ascii="Times New Roman" w:hAnsi="Times New Roman"/>
                <w:lang w:eastAsia="ro-RO"/>
              </w:rPr>
            </w:pPr>
            <w:r w:rsidRPr="00532E16">
              <w:rPr>
                <w:rFonts w:ascii="Times New Roman" w:hAnsi="Times New Roman"/>
                <w:lang w:eastAsia="ro-RO"/>
              </w:rPr>
              <w:t xml:space="preserve">Access to a tablet </w:t>
            </w:r>
          </w:p>
          <w:p w14:paraId="3B3AA0DB" w14:textId="09AC7C37" w:rsidR="002152C0" w:rsidRPr="00B43F34" w:rsidRDefault="002152C0" w:rsidP="00532E16">
            <w:pPr>
              <w:pStyle w:val="Default"/>
              <w:rPr>
                <w:rFonts w:ascii="Times New Roman" w:hAnsi="Times New Roman"/>
                <w:b/>
                <w:color w:val="C0000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E1546" w14:textId="77777777" w:rsidR="00532E16" w:rsidRDefault="002152C0" w:rsidP="00532E16">
            <w:pPr>
              <w:pStyle w:val="Default"/>
              <w:rPr>
                <w:rFonts w:ascii="Times New Roman" w:hAnsi="Times New Roman" w:cs="Times New Roman"/>
                <w:b/>
                <w:color w:val="00B050"/>
              </w:rPr>
            </w:pPr>
            <w:r w:rsidRPr="002152C0">
              <w:rPr>
                <w:rFonts w:ascii="Times New Roman" w:hAnsi="Times New Roman" w:cs="Times New Roman"/>
                <w:b/>
                <w:color w:val="00B050"/>
              </w:rPr>
              <w:t>Resources:</w:t>
            </w:r>
            <w:r w:rsidR="00363E2D">
              <w:rPr>
                <w:rFonts w:ascii="Times New Roman" w:hAnsi="Times New Roman" w:cs="Times New Roman"/>
                <w:b/>
                <w:color w:val="00B050"/>
              </w:rPr>
              <w:t xml:space="preserve"> </w:t>
            </w:r>
          </w:p>
          <w:p w14:paraId="64C50504" w14:textId="298D6FEE" w:rsidR="002152C0" w:rsidRPr="005269E5" w:rsidRDefault="00532E16" w:rsidP="005269E5">
            <w:pPr>
              <w:pStyle w:val="Default"/>
              <w:rPr>
                <w:rFonts w:ascii="Times New Roman" w:hAnsi="Times New Roman"/>
                <w:bCs/>
              </w:rPr>
            </w:pPr>
            <w:r w:rsidRPr="00532E16">
              <w:rPr>
                <w:rFonts w:ascii="Times New Roman" w:hAnsi="Times New Roman" w:cs="Times New Roman"/>
                <w:color w:val="auto"/>
                <w:lang w:val="ro-RO" w:eastAsia="ro-RO"/>
              </w:rPr>
              <w:t>Chess app (ChessKid or Chess.com)</w:t>
            </w:r>
          </w:p>
        </w:tc>
      </w:tr>
      <w:tr w:rsidR="00232174" w:rsidRPr="007267D0" w14:paraId="2CED746E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76E40" w14:textId="63B5FB9E" w:rsidR="00232174" w:rsidRPr="007267D0" w:rsidRDefault="00D15B89" w:rsidP="00D15B89">
            <w:pPr>
              <w:pStyle w:val="Default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color w:val="00B050"/>
              </w:rPr>
            </w:pPr>
            <w:r w:rsidRPr="007267D0">
              <w:rPr>
                <w:rFonts w:ascii="Times New Roman" w:hAnsi="Times New Roman" w:cs="Times New Roman"/>
                <w:b/>
                <w:bCs/>
                <w:color w:val="00B050"/>
              </w:rPr>
              <w:t>Learning development:</w:t>
            </w:r>
          </w:p>
        </w:tc>
      </w:tr>
      <w:tr w:rsidR="00232174" w:rsidRPr="007267D0" w14:paraId="6B751978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59FB05" w14:textId="77777777" w:rsidR="00FA6B7D" w:rsidRPr="00257359" w:rsidRDefault="00FA6B7D" w:rsidP="00FA6B7D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color w:val="auto"/>
              </w:rPr>
            </w:pPr>
            <w:r w:rsidRPr="00257359">
              <w:rPr>
                <w:rFonts w:ascii="Times New Roman" w:hAnsi="Times New Roman" w:cs="Times New Roman"/>
                <w:b/>
                <w:color w:val="auto"/>
              </w:rPr>
              <w:t>Problem definition:</w:t>
            </w:r>
            <w:r w:rsidRPr="00257359">
              <w:rPr>
                <w:rFonts w:ascii="Times New Roman" w:hAnsi="Times New Roman" w:cs="Times New Roman"/>
                <w:color w:val="auto"/>
              </w:rPr>
              <w:t xml:space="preserve"> </w:t>
            </w:r>
          </w:p>
          <w:p w14:paraId="0D57520E" w14:textId="53FA097A" w:rsidR="006D4E14" w:rsidRPr="00257359" w:rsidRDefault="005269E5" w:rsidP="00FA6B7D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color w:val="auto"/>
                <w:shd w:val="clear" w:color="auto" w:fill="FFFFFF"/>
              </w:rPr>
            </w:pPr>
            <w:r w:rsidRPr="00257359">
              <w:rPr>
                <w:rFonts w:ascii="Times New Roman" w:hAnsi="Times New Roman" w:cs="Times New Roman"/>
                <w:color w:val="auto"/>
                <w:shd w:val="clear" w:color="auto" w:fill="FFFFFF"/>
              </w:rPr>
              <w:t>To introduce students to the fundamental concepts of chess, familiarize them with the chessboard and pieces, and help them develop a strategic understanding of the game using computational thinking principles. Students will learn to break down game strategies, recognize patterns, abstract key details, and design a sequential plan for playing effectively.</w:t>
            </w:r>
          </w:p>
          <w:p w14:paraId="454FD4E2" w14:textId="77777777" w:rsidR="005269E5" w:rsidRPr="00257359" w:rsidRDefault="005269E5" w:rsidP="00FA6B7D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color w:val="auto"/>
                <w:lang w:val="ro-RO"/>
              </w:rPr>
            </w:pPr>
          </w:p>
          <w:p w14:paraId="6C5A7BA8" w14:textId="553B0F4F" w:rsidR="00386762" w:rsidRPr="00257359" w:rsidRDefault="00FA6B7D" w:rsidP="00FA6B7D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257359">
              <w:rPr>
                <w:rFonts w:ascii="Times New Roman" w:hAnsi="Times New Roman" w:cs="Times New Roman"/>
                <w:b/>
                <w:bCs/>
                <w:lang w:val="el-GR"/>
              </w:rPr>
              <w:t xml:space="preserve">Introduction </w:t>
            </w:r>
          </w:p>
          <w:p w14:paraId="1D6CDB98" w14:textId="595C3BCD" w:rsidR="005269E5" w:rsidRPr="00257359" w:rsidRDefault="005269E5" w:rsidP="005269E5">
            <w:pPr>
              <w:pStyle w:val="ListParagraph"/>
              <w:numPr>
                <w:ilvl w:val="0"/>
                <w:numId w:val="33"/>
              </w:numPr>
              <w:spacing w:after="0" w:line="240" w:lineRule="auto"/>
              <w:ind w:left="494" w:hanging="284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Begin with an interactive discussion:</w:t>
            </w:r>
          </w:p>
          <w:p w14:paraId="743125DD" w14:textId="77777777" w:rsidR="005269E5" w:rsidRPr="00257359" w:rsidRDefault="005269E5" w:rsidP="005269E5">
            <w:pPr>
              <w:numPr>
                <w:ilvl w:val="0"/>
                <w:numId w:val="32"/>
              </w:numPr>
              <w:spacing w:after="100" w:afterAutospacing="1" w:line="240" w:lineRule="auto"/>
              <w:ind w:left="777" w:hanging="283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Ask students if they’ve played chess before and what they know about the game.</w:t>
            </w:r>
          </w:p>
          <w:p w14:paraId="1C8692B6" w14:textId="77777777" w:rsidR="005269E5" w:rsidRPr="00257359" w:rsidRDefault="005269E5" w:rsidP="005269E5">
            <w:pPr>
              <w:numPr>
                <w:ilvl w:val="0"/>
                <w:numId w:val="32"/>
              </w:numPr>
              <w:spacing w:after="100" w:afterAutospacing="1" w:line="240" w:lineRule="auto"/>
              <w:ind w:left="777" w:hanging="283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Show a digital chessboard on a projector or screen and explain the basic goal of the game (e.g., to checkmate the opponent's king).</w:t>
            </w:r>
          </w:p>
          <w:p w14:paraId="71B71AAB" w14:textId="77777777" w:rsidR="005269E5" w:rsidRPr="00257359" w:rsidRDefault="005269E5" w:rsidP="005269E5">
            <w:pPr>
              <w:numPr>
                <w:ilvl w:val="0"/>
                <w:numId w:val="32"/>
              </w:numPr>
              <w:spacing w:after="0" w:line="240" w:lineRule="auto"/>
              <w:ind w:left="494" w:firstLine="0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 xml:space="preserve">Introduce the </w:t>
            </w:r>
            <w:r w:rsidRPr="00257359">
              <w:rPr>
                <w:rFonts w:ascii="Times New Roman" w:eastAsia="Times New Roman" w:hAnsi="Times New Roman" w:cs="Times New Roman"/>
                <w:b/>
                <w:bCs/>
                <w:lang w:val="en-US" w:eastAsia="el-GR"/>
              </w:rPr>
              <w:t>4 computational thinking principles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:</w:t>
            </w:r>
          </w:p>
          <w:p w14:paraId="18870810" w14:textId="77777777" w:rsidR="005269E5" w:rsidRPr="00257359" w:rsidRDefault="005269E5" w:rsidP="005269E5">
            <w:pPr>
              <w:numPr>
                <w:ilvl w:val="1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b/>
                <w:bCs/>
                <w:lang w:val="en-US" w:eastAsia="el-GR"/>
              </w:rPr>
              <w:t>Decomposition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: Breaking down the game into pieces and their specific movements.</w:t>
            </w:r>
          </w:p>
          <w:p w14:paraId="0F4CFDB2" w14:textId="77777777" w:rsidR="005269E5" w:rsidRPr="00257359" w:rsidRDefault="005269E5" w:rsidP="005269E5">
            <w:pPr>
              <w:numPr>
                <w:ilvl w:val="1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b/>
                <w:bCs/>
                <w:lang w:val="en-US" w:eastAsia="el-GR"/>
              </w:rPr>
              <w:t>Pattern Recognition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: Observing strategies and recurring moves.</w:t>
            </w:r>
          </w:p>
          <w:p w14:paraId="17AD4BC4" w14:textId="77777777" w:rsidR="005269E5" w:rsidRPr="00257359" w:rsidRDefault="005269E5" w:rsidP="005269E5">
            <w:pPr>
              <w:numPr>
                <w:ilvl w:val="1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b/>
                <w:bCs/>
                <w:lang w:val="en-US" w:eastAsia="el-GR"/>
              </w:rPr>
              <w:t>Abstraction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: Focusing on key strategies and ignoring unnecessary details.</w:t>
            </w:r>
          </w:p>
          <w:p w14:paraId="6E405739" w14:textId="77777777" w:rsidR="005269E5" w:rsidRPr="00257359" w:rsidRDefault="005269E5" w:rsidP="005269E5">
            <w:pPr>
              <w:numPr>
                <w:ilvl w:val="1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b/>
                <w:bCs/>
                <w:lang w:val="en-US" w:eastAsia="el-GR"/>
              </w:rPr>
              <w:t>Algorithm Design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: Creating a step-by-step game plan.</w:t>
            </w:r>
          </w:p>
          <w:p w14:paraId="355F0850" w14:textId="255D977E" w:rsidR="005269E5" w:rsidRPr="00257359" w:rsidRDefault="005269E5" w:rsidP="005269E5">
            <w:pPr>
              <w:pStyle w:val="ListParagraph"/>
              <w:numPr>
                <w:ilvl w:val="0"/>
                <w:numId w:val="33"/>
              </w:numPr>
              <w:spacing w:before="100" w:beforeAutospacing="1" w:after="0" w:line="240" w:lineRule="auto"/>
              <w:ind w:left="494" w:hanging="284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b/>
                <w:bCs/>
                <w:lang w:val="en-US" w:eastAsia="el-GR"/>
              </w:rPr>
              <w:t>Objective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: Explain that the goal of the lesson is to use computational thinking to learn chess fundamentals and create a strategic plan for the game</w:t>
            </w:r>
          </w:p>
          <w:p w14:paraId="142F1FFD" w14:textId="77777777" w:rsidR="005269E5" w:rsidRPr="00257359" w:rsidRDefault="005269E5" w:rsidP="005269E5">
            <w:pPr>
              <w:pStyle w:val="ListParagraph"/>
              <w:numPr>
                <w:ilvl w:val="0"/>
                <w:numId w:val="33"/>
              </w:numPr>
              <w:spacing w:before="100" w:beforeAutospacing="1" w:after="0" w:line="240" w:lineRule="auto"/>
              <w:ind w:left="494" w:hanging="284"/>
              <w:rPr>
                <w:rFonts w:ascii="Times New Roman" w:eastAsia="Times New Roman" w:hAnsi="Times New Roman" w:cs="Times New Roman"/>
                <w:lang w:val="en-US" w:eastAsia="el-GR"/>
              </w:rPr>
            </w:pPr>
          </w:p>
          <w:p w14:paraId="2C985802" w14:textId="3BB5D81C" w:rsidR="00544647" w:rsidRPr="00257359" w:rsidRDefault="00544647" w:rsidP="005269E5">
            <w:pPr>
              <w:spacing w:after="0"/>
              <w:ind w:left="210"/>
              <w:jc w:val="both"/>
              <w:rPr>
                <w:rFonts w:ascii="Times New Roman" w:hAnsi="Times New Roman" w:cs="Times New Roman"/>
              </w:rPr>
            </w:pPr>
          </w:p>
        </w:tc>
      </w:tr>
      <w:tr w:rsidR="00FA6B7D" w:rsidRPr="007267D0" w14:paraId="6F9A8DFD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9D1E6" w14:textId="77777777" w:rsidR="00FA6B7D" w:rsidRPr="00257359" w:rsidRDefault="00FA6B7D" w:rsidP="00FA6B7D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C00000"/>
              </w:rPr>
            </w:pPr>
            <w:r w:rsidRPr="00257359">
              <w:rPr>
                <w:rFonts w:ascii="Times New Roman" w:hAnsi="Times New Roman" w:cs="Times New Roman"/>
                <w:b/>
                <w:color w:val="C00000"/>
              </w:rPr>
              <w:t xml:space="preserve">Pre - Assessment Test (optional): </w:t>
            </w:r>
          </w:p>
          <w:p w14:paraId="5C9F55B0" w14:textId="03A3AFCE" w:rsidR="005269E5" w:rsidRPr="00257359" w:rsidRDefault="005269E5" w:rsidP="005269E5">
            <w:pPr>
              <w:pStyle w:val="ListParagraph"/>
              <w:numPr>
                <w:ilvl w:val="0"/>
                <w:numId w:val="38"/>
              </w:numPr>
              <w:spacing w:after="0" w:line="240" w:lineRule="auto"/>
              <w:ind w:left="494" w:hanging="284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Assess students' prior knowledge of chess by asking questions like:</w:t>
            </w:r>
          </w:p>
          <w:p w14:paraId="67A7299C" w14:textId="77777777" w:rsidR="005269E5" w:rsidRPr="00257359" w:rsidRDefault="005269E5" w:rsidP="005269E5">
            <w:pPr>
              <w:numPr>
                <w:ilvl w:val="0"/>
                <w:numId w:val="36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Can you name and identify the chess pieces?</w:t>
            </w:r>
          </w:p>
          <w:p w14:paraId="12F43C5D" w14:textId="77777777" w:rsidR="005269E5" w:rsidRPr="00257359" w:rsidRDefault="005269E5" w:rsidP="005269E5">
            <w:pPr>
              <w:numPr>
                <w:ilvl w:val="0"/>
                <w:numId w:val="36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Do you know how each piece moves?</w:t>
            </w:r>
          </w:p>
          <w:p w14:paraId="3EBC6479" w14:textId="77777777" w:rsidR="005269E5" w:rsidRPr="00257359" w:rsidRDefault="005269E5" w:rsidP="005269E5">
            <w:pPr>
              <w:numPr>
                <w:ilvl w:val="0"/>
                <w:numId w:val="36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Have you ever played a chess game before?</w:t>
            </w:r>
          </w:p>
          <w:p w14:paraId="1C29020C" w14:textId="2B639C0F" w:rsidR="005269E5" w:rsidRPr="00257359" w:rsidRDefault="005269E5" w:rsidP="005269E5">
            <w:pPr>
              <w:pStyle w:val="ListParagraph"/>
              <w:numPr>
                <w:ilvl w:val="0"/>
                <w:numId w:val="38"/>
              </w:numPr>
              <w:ind w:left="494" w:hanging="284"/>
              <w:rPr>
                <w:rFonts w:ascii="Times New Roman" w:hAnsi="Times New Roman" w:cs="Times New Roman"/>
                <w:b/>
                <w:color w:val="C00000"/>
              </w:rPr>
            </w:pPr>
            <w:r w:rsidRPr="00257359">
              <w:rPr>
                <w:rFonts w:ascii="Times New Roman" w:hAnsi="Times New Roman" w:cs="Times New Roman"/>
                <w:lang w:val="en-US" w:eastAsia="el-GR"/>
              </w:rPr>
              <w:t>Optionally, let students experiment with moving pieces on a digital chessboard (if available) to determine their familiarity with the game.</w:t>
            </w:r>
          </w:p>
          <w:p w14:paraId="028C7A01" w14:textId="77777777" w:rsidR="005269E5" w:rsidRPr="00257359" w:rsidRDefault="005269E5" w:rsidP="00FA6B7D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C00000"/>
              </w:rPr>
            </w:pPr>
          </w:p>
          <w:p w14:paraId="57CD0736" w14:textId="68747210" w:rsidR="005269E5" w:rsidRPr="00257359" w:rsidRDefault="005269E5" w:rsidP="00FA6B7D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C00000"/>
              </w:rPr>
            </w:pPr>
          </w:p>
        </w:tc>
      </w:tr>
      <w:tr w:rsidR="00FA6B7D" w:rsidRPr="007267D0" w14:paraId="60D3452C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31741" w14:textId="7C6EEC26" w:rsidR="00FA6B7D" w:rsidRPr="00257359" w:rsidRDefault="00FA6B7D" w:rsidP="006D4E14">
            <w:pPr>
              <w:pStyle w:val="ListParagraph"/>
              <w:numPr>
                <w:ilvl w:val="1"/>
                <w:numId w:val="21"/>
              </w:numPr>
              <w:tabs>
                <w:tab w:val="clear" w:pos="1440"/>
                <w:tab w:val="num" w:pos="352"/>
              </w:tabs>
              <w:spacing w:after="0"/>
              <w:ind w:left="352" w:hanging="284"/>
              <w:jc w:val="both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l-GR" w:eastAsia="el-GR"/>
              </w:rPr>
            </w:pPr>
            <w:r w:rsidRPr="00257359">
              <w:rPr>
                <w:rFonts w:ascii="Times New Roman" w:hAnsi="Times New Roman" w:cs="Times New Roman"/>
                <w:b/>
                <w:bCs/>
                <w:lang w:val="el-GR" w:eastAsia="el-GR"/>
              </w:rPr>
              <w:t>Decomposition</w:t>
            </w:r>
            <w:r w:rsidR="009369E9" w:rsidRPr="00257359">
              <w:rPr>
                <w:rFonts w:ascii="Times New Roman" w:hAnsi="Times New Roman" w:cs="Times New Roman"/>
                <w:b/>
                <w:bCs/>
                <w:lang w:val="en-US" w:eastAsia="el-GR"/>
              </w:rPr>
              <w:t xml:space="preserve"> </w:t>
            </w:r>
            <w:r w:rsidR="009369E9" w:rsidRPr="00257359">
              <w:rPr>
                <w:rFonts w:ascii="Times New Roman" w:hAnsi="Times New Roman" w:cs="Times New Roman"/>
                <w:b/>
                <w:bCs/>
                <w:lang w:eastAsia="el-GR"/>
              </w:rPr>
              <w:t>(20 minutes)</w:t>
            </w:r>
          </w:p>
          <w:p w14:paraId="39C998B2" w14:textId="6EDF9DF1" w:rsidR="005269E5" w:rsidRPr="00257359" w:rsidRDefault="005269E5" w:rsidP="0048498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l-GR" w:eastAsia="el-GR"/>
              </w:rPr>
            </w:pPr>
            <w:r w:rsidRPr="00257359">
              <w:rPr>
                <w:rFonts w:ascii="Times New Roman" w:eastAsia="Times New Roman" w:hAnsi="Times New Roman" w:cs="Times New Roman"/>
                <w:b/>
                <w:bCs/>
                <w:lang w:val="en-US" w:eastAsia="el-GR"/>
              </w:rPr>
              <w:lastRenderedPageBreak/>
              <w:t>Aim: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 xml:space="preserve"> Break the game into manageable parts by understanding the chessboard and how each piece moves.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br/>
            </w:r>
            <w:r w:rsidRPr="00257359">
              <w:rPr>
                <w:rFonts w:ascii="Times New Roman" w:eastAsia="Times New Roman" w:hAnsi="Times New Roman" w:cs="Times New Roman"/>
                <w:b/>
                <w:bCs/>
                <w:lang w:val="el-GR" w:eastAsia="el-GR"/>
              </w:rPr>
              <w:t>Activity:</w:t>
            </w:r>
          </w:p>
          <w:p w14:paraId="05F3B3DE" w14:textId="77777777" w:rsidR="005269E5" w:rsidRPr="00257359" w:rsidRDefault="005269E5" w:rsidP="00DF524D">
            <w:pPr>
              <w:numPr>
                <w:ilvl w:val="0"/>
                <w:numId w:val="3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 xml:space="preserve">Using a chess app (e.g., </w:t>
            </w:r>
            <w:proofErr w:type="spellStart"/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ChessKid</w:t>
            </w:r>
            <w:proofErr w:type="spellEnd"/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 xml:space="preserve">, </w:t>
            </w:r>
            <w:proofErr w:type="spellStart"/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Lichess</w:t>
            </w:r>
            <w:proofErr w:type="spellEnd"/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, or Chess.com), students will explore the chessboard interactively.</w:t>
            </w:r>
          </w:p>
          <w:p w14:paraId="7147FEE6" w14:textId="77777777" w:rsidR="005269E5" w:rsidRPr="00257359" w:rsidRDefault="005269E5" w:rsidP="00DF524D">
            <w:pPr>
              <w:numPr>
                <w:ilvl w:val="0"/>
                <w:numId w:val="3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The app will guide them in learning how each piece moves:</w:t>
            </w:r>
          </w:p>
          <w:p w14:paraId="720AA0AF" w14:textId="77777777" w:rsidR="005269E5" w:rsidRPr="00257359" w:rsidRDefault="005269E5" w:rsidP="00DF524D">
            <w:pPr>
              <w:numPr>
                <w:ilvl w:val="1"/>
                <w:numId w:val="3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Pawns move forward one square but capture diagonally.</w:t>
            </w:r>
          </w:p>
          <w:p w14:paraId="1CC33F67" w14:textId="77777777" w:rsidR="005269E5" w:rsidRPr="00257359" w:rsidRDefault="005269E5" w:rsidP="00DF524D">
            <w:pPr>
              <w:numPr>
                <w:ilvl w:val="1"/>
                <w:numId w:val="3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Rooks move horizontally or vertically.</w:t>
            </w:r>
          </w:p>
          <w:p w14:paraId="09642691" w14:textId="77777777" w:rsidR="005269E5" w:rsidRPr="00257359" w:rsidRDefault="005269E5" w:rsidP="00DF524D">
            <w:pPr>
              <w:numPr>
                <w:ilvl w:val="1"/>
                <w:numId w:val="3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Knights move in an L-shape, and so on.</w:t>
            </w:r>
          </w:p>
          <w:p w14:paraId="2DCB33A8" w14:textId="77777777" w:rsidR="00DF524D" w:rsidRPr="00257359" w:rsidRDefault="005269E5" w:rsidP="00DF524D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Students will complete tasks in the app to practice moving each piece individually, receiving instant feedback.</w:t>
            </w:r>
          </w:p>
          <w:p w14:paraId="1F8AFE6C" w14:textId="77777777" w:rsidR="00DF524D" w:rsidRPr="00257359" w:rsidRDefault="00DF524D" w:rsidP="00DF524D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</w:p>
          <w:p w14:paraId="62283B7A" w14:textId="67897644" w:rsidR="005269E5" w:rsidRPr="00257359" w:rsidRDefault="005269E5" w:rsidP="00DF524D">
            <w:pPr>
              <w:spacing w:after="0" w:line="240" w:lineRule="auto"/>
              <w:ind w:left="636" w:hanging="426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b/>
                <w:bCs/>
                <w:lang w:val="en-US" w:eastAsia="el-GR"/>
              </w:rPr>
              <w:t>Goal: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 xml:space="preserve"> Students break down the complexity of chess by learning about each piece’s role and movement individually</w:t>
            </w:r>
          </w:p>
          <w:p w14:paraId="3F48357A" w14:textId="77777777" w:rsidR="006D4E14" w:rsidRPr="00257359" w:rsidRDefault="006D4E14" w:rsidP="00DF524D">
            <w:pPr>
              <w:pStyle w:val="Default"/>
              <w:ind w:left="919" w:hanging="709"/>
              <w:jc w:val="both"/>
              <w:rPr>
                <w:rFonts w:ascii="Times New Roman" w:hAnsi="Times New Roman" w:cs="Times New Roman"/>
                <w:color w:val="auto"/>
                <w:shd w:val="clear" w:color="auto" w:fill="FFFFFF"/>
                <w:lang w:val="ro-RO"/>
              </w:rPr>
            </w:pPr>
            <w:r w:rsidRPr="00257359">
              <w:rPr>
                <w:rFonts w:ascii="Times New Roman" w:hAnsi="Times New Roman" w:cs="Times New Roman"/>
                <w:b/>
                <w:bCs/>
                <w:color w:val="auto"/>
                <w:shd w:val="clear" w:color="auto" w:fill="FFFFFF"/>
                <w:lang w:val="ro-RO"/>
              </w:rPr>
              <w:t>Activity</w:t>
            </w:r>
            <w:r w:rsidRPr="00257359">
              <w:rPr>
                <w:rFonts w:ascii="Times New Roman" w:hAnsi="Times New Roman" w:cs="Times New Roman"/>
                <w:color w:val="auto"/>
                <w:shd w:val="clear" w:color="auto" w:fill="FFFFFF"/>
                <w:lang w:val="ro-RO"/>
              </w:rPr>
              <w:t>: Use a chess app (ChessKid or Chess.com) to study each piece and practice its movements.</w:t>
            </w:r>
          </w:p>
          <w:p w14:paraId="7F651002" w14:textId="77777777" w:rsidR="006D4E14" w:rsidRPr="00257359" w:rsidRDefault="006D4E14" w:rsidP="00DF524D">
            <w:pPr>
              <w:pStyle w:val="Default"/>
              <w:ind w:left="210"/>
              <w:jc w:val="both"/>
              <w:rPr>
                <w:rFonts w:ascii="Times New Roman" w:hAnsi="Times New Roman" w:cs="Times New Roman"/>
                <w:color w:val="auto"/>
                <w:shd w:val="clear" w:color="auto" w:fill="FFFFFF"/>
                <w:lang w:val="ro-RO"/>
              </w:rPr>
            </w:pPr>
          </w:p>
          <w:p w14:paraId="50385261" w14:textId="6F508757" w:rsidR="006D4E14" w:rsidRPr="00257359" w:rsidRDefault="006D4E14" w:rsidP="00DF524D">
            <w:pPr>
              <w:pStyle w:val="Default"/>
              <w:ind w:left="210"/>
              <w:jc w:val="both"/>
              <w:rPr>
                <w:rFonts w:ascii="Times New Roman" w:hAnsi="Times New Roman" w:cs="Times New Roman"/>
                <w:b/>
                <w:color w:val="auto"/>
                <w:lang w:val="ro-RO"/>
              </w:rPr>
            </w:pPr>
            <w:r w:rsidRPr="00257359">
              <w:rPr>
                <w:rFonts w:ascii="Times New Roman" w:hAnsi="Times New Roman" w:cs="Times New Roman"/>
                <w:color w:val="auto"/>
                <w:shd w:val="clear" w:color="auto" w:fill="FFFFFF"/>
                <w:lang w:val="ro-RO"/>
              </w:rPr>
              <w:t>Students can individually experiment with their devices, exploring the specific moves of each piece through the app tutorial.</w:t>
            </w:r>
          </w:p>
          <w:p w14:paraId="3F429ECC" w14:textId="77777777" w:rsidR="006D4E14" w:rsidRPr="00257359" w:rsidRDefault="006D4E14" w:rsidP="006D4E14">
            <w:pPr>
              <w:pStyle w:val="ListParagraph"/>
              <w:spacing w:after="100" w:afterAutospacing="1"/>
              <w:ind w:left="352"/>
              <w:jc w:val="both"/>
              <w:outlineLvl w:val="2"/>
              <w:rPr>
                <w:rFonts w:ascii="Times New Roman" w:hAnsi="Times New Roman" w:cs="Times New Roman"/>
                <w:b/>
                <w:bCs/>
                <w:lang w:eastAsia="el-GR"/>
              </w:rPr>
            </w:pPr>
          </w:p>
          <w:p w14:paraId="17DFF993" w14:textId="42597BF8" w:rsidR="00FA6B7D" w:rsidRPr="00257359" w:rsidRDefault="00FA6B7D" w:rsidP="00FA6B7D">
            <w:pPr>
              <w:pStyle w:val="ListParagraph"/>
              <w:numPr>
                <w:ilvl w:val="1"/>
                <w:numId w:val="21"/>
              </w:numPr>
              <w:tabs>
                <w:tab w:val="clear" w:pos="1440"/>
                <w:tab w:val="num" w:pos="352"/>
              </w:tabs>
              <w:spacing w:after="0"/>
              <w:ind w:left="352" w:hanging="284"/>
              <w:jc w:val="both"/>
              <w:outlineLvl w:val="2"/>
              <w:rPr>
                <w:rFonts w:ascii="Times New Roman" w:hAnsi="Times New Roman" w:cs="Times New Roman"/>
                <w:b/>
                <w:bCs/>
                <w:lang w:val="el-GR" w:eastAsia="el-GR"/>
              </w:rPr>
            </w:pPr>
            <w:r w:rsidRPr="00257359">
              <w:rPr>
                <w:rFonts w:ascii="Times New Roman" w:hAnsi="Times New Roman" w:cs="Times New Roman"/>
                <w:b/>
                <w:bCs/>
                <w:lang w:val="el-GR" w:eastAsia="el-GR"/>
              </w:rPr>
              <w:t xml:space="preserve">Pattern Recognition </w:t>
            </w:r>
            <w:r w:rsidR="009369E9" w:rsidRPr="00257359">
              <w:rPr>
                <w:rFonts w:ascii="Times New Roman" w:hAnsi="Times New Roman" w:cs="Times New Roman"/>
                <w:b/>
                <w:bCs/>
                <w:lang w:eastAsia="el-GR"/>
              </w:rPr>
              <w:t>(15 minutes)</w:t>
            </w:r>
          </w:p>
          <w:p w14:paraId="0912975D" w14:textId="0290F509" w:rsidR="00721092" w:rsidRPr="00257359" w:rsidRDefault="00721092" w:rsidP="0048498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l-GR" w:eastAsia="el-GR"/>
              </w:rPr>
            </w:pPr>
            <w:r w:rsidRPr="00257359">
              <w:rPr>
                <w:rFonts w:ascii="Times New Roman" w:eastAsia="Times New Roman" w:hAnsi="Times New Roman" w:cs="Times New Roman"/>
                <w:b/>
                <w:bCs/>
                <w:lang w:val="en-US" w:eastAsia="el-GR"/>
              </w:rPr>
              <w:t>Aim: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 xml:space="preserve"> Recognize common patterns in chess openings, defenses, and attack strategies.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br/>
            </w:r>
            <w:r w:rsidRPr="00257359">
              <w:rPr>
                <w:rFonts w:ascii="Times New Roman" w:eastAsia="Times New Roman" w:hAnsi="Times New Roman" w:cs="Times New Roman"/>
                <w:b/>
                <w:bCs/>
                <w:lang w:val="el-GR" w:eastAsia="el-GR"/>
              </w:rPr>
              <w:t>Activity:</w:t>
            </w:r>
          </w:p>
          <w:p w14:paraId="29458A1A" w14:textId="77777777" w:rsidR="00721092" w:rsidRPr="00257359" w:rsidRDefault="00721092" w:rsidP="00721092">
            <w:pPr>
              <w:numPr>
                <w:ilvl w:val="0"/>
                <w:numId w:val="40"/>
              </w:numPr>
              <w:spacing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val="el-GR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 xml:space="preserve">Students will watch an example game in the app or a teacher-led demonstration. </w:t>
            </w:r>
            <w:r w:rsidRPr="00257359">
              <w:rPr>
                <w:rFonts w:ascii="Times New Roman" w:eastAsia="Times New Roman" w:hAnsi="Times New Roman" w:cs="Times New Roman"/>
                <w:lang w:val="el-GR" w:eastAsia="el-GR"/>
              </w:rPr>
              <w:t>They will identify recurring patterns, such as:</w:t>
            </w:r>
          </w:p>
          <w:p w14:paraId="6BCFCD93" w14:textId="77777777" w:rsidR="00721092" w:rsidRPr="00257359" w:rsidRDefault="00721092" w:rsidP="00721092">
            <w:pPr>
              <w:numPr>
                <w:ilvl w:val="1"/>
                <w:numId w:val="40"/>
              </w:num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Common opening moves (e.g., moving pawns to control the center).</w:t>
            </w:r>
          </w:p>
          <w:p w14:paraId="1E0E8135" w14:textId="77777777" w:rsidR="00721092" w:rsidRPr="00257359" w:rsidRDefault="00721092" w:rsidP="00721092">
            <w:pPr>
              <w:numPr>
                <w:ilvl w:val="1"/>
                <w:numId w:val="40"/>
              </w:num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Protecting valuable pieces like the king and queen.</w:t>
            </w:r>
          </w:p>
          <w:p w14:paraId="2D7F8B06" w14:textId="77777777" w:rsidR="00721092" w:rsidRPr="00257359" w:rsidRDefault="00721092" w:rsidP="00721092">
            <w:pPr>
              <w:numPr>
                <w:ilvl w:val="1"/>
                <w:numId w:val="40"/>
              </w:num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Recognizing setups like castling for king safety.</w:t>
            </w:r>
          </w:p>
          <w:p w14:paraId="64A61BCC" w14:textId="77777777" w:rsidR="00721092" w:rsidRPr="00257359" w:rsidRDefault="00721092" w:rsidP="00721092">
            <w:pPr>
              <w:numPr>
                <w:ilvl w:val="0"/>
                <w:numId w:val="40"/>
              </w:num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Using the chess app, students will try to replicate one simple pattern (e.g., a basic opening strategy or a defense).</w:t>
            </w:r>
          </w:p>
          <w:p w14:paraId="11052492" w14:textId="55A98D7F" w:rsidR="00721092" w:rsidRPr="00257359" w:rsidRDefault="00721092" w:rsidP="00721092">
            <w:pPr>
              <w:spacing w:before="100" w:beforeAutospacing="1" w:after="100" w:afterAutospacing="1" w:line="240" w:lineRule="auto"/>
              <w:ind w:left="360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b/>
                <w:bCs/>
                <w:lang w:val="en-US" w:eastAsia="el-GR"/>
              </w:rPr>
              <w:t>Goal: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 xml:space="preserve"> Students observe and replicate useful patterns, improving their understanding of how moves connect to strategy</w:t>
            </w:r>
          </w:p>
          <w:p w14:paraId="6B667BBD" w14:textId="77777777" w:rsidR="0048498B" w:rsidRPr="00257359" w:rsidRDefault="0048498B" w:rsidP="00721092">
            <w:pPr>
              <w:spacing w:before="100" w:beforeAutospacing="1" w:after="100" w:afterAutospacing="1" w:line="240" w:lineRule="auto"/>
              <w:ind w:left="360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</w:p>
          <w:p w14:paraId="06763188" w14:textId="11CF174B" w:rsidR="00FA6B7D" w:rsidRPr="00257359" w:rsidRDefault="00FA6B7D" w:rsidP="00FA6B7D">
            <w:pPr>
              <w:pStyle w:val="ListParagraph"/>
              <w:numPr>
                <w:ilvl w:val="1"/>
                <w:numId w:val="21"/>
              </w:numPr>
              <w:tabs>
                <w:tab w:val="clear" w:pos="1440"/>
                <w:tab w:val="num" w:pos="352"/>
              </w:tabs>
              <w:spacing w:after="0"/>
              <w:ind w:left="352" w:hanging="284"/>
              <w:jc w:val="both"/>
              <w:outlineLvl w:val="2"/>
              <w:rPr>
                <w:rFonts w:ascii="Times New Roman" w:hAnsi="Times New Roman" w:cs="Times New Roman"/>
                <w:b/>
                <w:bCs/>
                <w:lang w:val="el-GR" w:eastAsia="el-GR"/>
              </w:rPr>
            </w:pPr>
            <w:r w:rsidRPr="00257359">
              <w:rPr>
                <w:rFonts w:ascii="Times New Roman" w:hAnsi="Times New Roman" w:cs="Times New Roman"/>
                <w:b/>
                <w:bCs/>
                <w:lang w:val="el-GR" w:eastAsia="el-GR"/>
              </w:rPr>
              <w:t xml:space="preserve">Abstraction </w:t>
            </w:r>
            <w:r w:rsidR="009369E9" w:rsidRPr="00257359">
              <w:rPr>
                <w:rFonts w:ascii="Times New Roman" w:hAnsi="Times New Roman" w:cs="Times New Roman"/>
                <w:b/>
                <w:bCs/>
                <w:lang w:eastAsia="el-GR"/>
              </w:rPr>
              <w:t>(15 minutes)</w:t>
            </w:r>
          </w:p>
          <w:p w14:paraId="081FDDFC" w14:textId="77777777" w:rsidR="00DF524D" w:rsidRPr="00257359" w:rsidRDefault="00DF524D" w:rsidP="0048498B">
            <w:pPr>
              <w:spacing w:after="0" w:line="240" w:lineRule="auto"/>
              <w:rPr>
                <w:rFonts w:ascii="Times New Roman" w:eastAsia="Times New Roman" w:hAnsi="Times New Roman" w:cs="Times New Roman"/>
                <w:lang w:val="el-GR" w:eastAsia="el-GR"/>
              </w:rPr>
            </w:pPr>
            <w:r w:rsidRPr="00257359">
              <w:rPr>
                <w:rFonts w:ascii="Times New Roman" w:eastAsia="Times New Roman" w:hAnsi="Times New Roman" w:cs="Times New Roman"/>
                <w:b/>
                <w:bCs/>
                <w:lang w:val="en-US" w:eastAsia="el-GR"/>
              </w:rPr>
              <w:t>Aim: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 xml:space="preserve"> Focus on key moves and strategies while ignoring unnecessary distractions.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br/>
            </w:r>
            <w:r w:rsidRPr="00257359">
              <w:rPr>
                <w:rFonts w:ascii="Times New Roman" w:eastAsia="Times New Roman" w:hAnsi="Times New Roman" w:cs="Times New Roman"/>
                <w:b/>
                <w:bCs/>
                <w:lang w:val="el-GR" w:eastAsia="el-GR"/>
              </w:rPr>
              <w:t>Activity:</w:t>
            </w:r>
          </w:p>
          <w:p w14:paraId="4993C977" w14:textId="77777777" w:rsidR="00DF524D" w:rsidRPr="00257359" w:rsidRDefault="00DF524D" w:rsidP="00DF524D">
            <w:pPr>
              <w:numPr>
                <w:ilvl w:val="0"/>
                <w:numId w:val="39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Students will be given specific scenarios on the digital chessboard, such as:</w:t>
            </w:r>
          </w:p>
          <w:p w14:paraId="45A4A78E" w14:textId="77777777" w:rsidR="00DF524D" w:rsidRPr="00257359" w:rsidRDefault="00DF524D" w:rsidP="00DF524D">
            <w:pPr>
              <w:numPr>
                <w:ilvl w:val="1"/>
                <w:numId w:val="39"/>
              </w:num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How to checkmate with a rook and king.</w:t>
            </w:r>
          </w:p>
          <w:p w14:paraId="58BCDDCF" w14:textId="77777777" w:rsidR="00DF524D" w:rsidRPr="00257359" w:rsidRDefault="00DF524D" w:rsidP="00DF524D">
            <w:pPr>
              <w:numPr>
                <w:ilvl w:val="1"/>
                <w:numId w:val="39"/>
              </w:num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Protecting their queen while planning an attack.</w:t>
            </w:r>
          </w:p>
          <w:p w14:paraId="60962544" w14:textId="77777777" w:rsidR="00DF524D" w:rsidRPr="00257359" w:rsidRDefault="00DF524D" w:rsidP="00DF524D">
            <w:pPr>
              <w:numPr>
                <w:ilvl w:val="0"/>
                <w:numId w:val="39"/>
              </w:num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They will focus only on the moves and strategies that contribute to their objective, ignoring irrelevant distractions like unnecessary piece movement.</w:t>
            </w:r>
          </w:p>
          <w:p w14:paraId="7B207E16" w14:textId="77777777" w:rsidR="00DF524D" w:rsidRPr="00257359" w:rsidRDefault="00DF524D" w:rsidP="00DF524D">
            <w:pPr>
              <w:numPr>
                <w:ilvl w:val="0"/>
                <w:numId w:val="39"/>
              </w:num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The teacher will guide students in analyzing why certain moves are more important than others.</w:t>
            </w:r>
          </w:p>
          <w:p w14:paraId="289210C6" w14:textId="77777777" w:rsidR="00DF524D" w:rsidRPr="00257359" w:rsidRDefault="00DF524D" w:rsidP="009356D1">
            <w:pPr>
              <w:spacing w:before="100" w:beforeAutospacing="1"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b/>
                <w:bCs/>
                <w:lang w:val="en-US" w:eastAsia="el-GR"/>
              </w:rPr>
              <w:t>Goal: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 xml:space="preserve"> Students learn to simplify complex positions by focusing on critical details and ignoring unnecessary elements</w:t>
            </w:r>
          </w:p>
          <w:p w14:paraId="57F3A309" w14:textId="77777777" w:rsidR="0048498B" w:rsidRPr="00257359" w:rsidRDefault="0048498B" w:rsidP="009356D1">
            <w:pPr>
              <w:spacing w:before="100" w:beforeAutospacing="1"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</w:p>
          <w:p w14:paraId="6FCED25C" w14:textId="77777777" w:rsidR="006D4E14" w:rsidRPr="00257359" w:rsidRDefault="006D4E14" w:rsidP="006D4E14">
            <w:pPr>
              <w:pStyle w:val="ListParagraph"/>
              <w:spacing w:after="0"/>
              <w:ind w:left="352"/>
              <w:jc w:val="both"/>
              <w:outlineLvl w:val="2"/>
              <w:rPr>
                <w:rFonts w:ascii="Times New Roman" w:hAnsi="Times New Roman" w:cs="Times New Roman"/>
                <w:b/>
                <w:bCs/>
                <w:lang w:val="en-US" w:eastAsia="el-GR"/>
              </w:rPr>
            </w:pPr>
          </w:p>
          <w:p w14:paraId="7F56D990" w14:textId="14561473" w:rsidR="00FA6B7D" w:rsidRPr="00257359" w:rsidRDefault="00FA6B7D" w:rsidP="00FA6B7D">
            <w:pPr>
              <w:pStyle w:val="Default"/>
              <w:numPr>
                <w:ilvl w:val="1"/>
                <w:numId w:val="19"/>
              </w:numPr>
              <w:tabs>
                <w:tab w:val="num" w:pos="352"/>
              </w:tabs>
              <w:spacing w:line="276" w:lineRule="auto"/>
              <w:ind w:left="352" w:hanging="284"/>
              <w:rPr>
                <w:rFonts w:ascii="Times New Roman" w:hAnsi="Times New Roman" w:cs="Times New Roman"/>
                <w:b/>
              </w:rPr>
            </w:pPr>
            <w:r w:rsidRPr="00257359">
              <w:rPr>
                <w:rFonts w:ascii="Times New Roman" w:hAnsi="Times New Roman" w:cs="Times New Roman"/>
                <w:b/>
              </w:rPr>
              <w:t xml:space="preserve">Algorithm design </w:t>
            </w:r>
            <w:r w:rsidR="009369E9" w:rsidRPr="00257359">
              <w:rPr>
                <w:rFonts w:ascii="Times New Roman" w:hAnsi="Times New Roman" w:cs="Times New Roman"/>
                <w:b/>
                <w:lang w:val="ro-RO"/>
              </w:rPr>
              <w:t>(20 minutes)</w:t>
            </w:r>
          </w:p>
          <w:p w14:paraId="74F09B38" w14:textId="77777777" w:rsidR="009369E9" w:rsidRPr="00257359" w:rsidRDefault="009369E9" w:rsidP="0048498B">
            <w:pPr>
              <w:spacing w:after="100" w:afterAutospacing="1" w:line="240" w:lineRule="auto"/>
              <w:rPr>
                <w:rFonts w:ascii="Times New Roman" w:eastAsia="Times New Roman" w:hAnsi="Times New Roman" w:cs="Times New Roman"/>
                <w:lang w:val="el-GR" w:eastAsia="el-GR"/>
              </w:rPr>
            </w:pPr>
            <w:r w:rsidRPr="00257359">
              <w:rPr>
                <w:rFonts w:ascii="Times New Roman" w:eastAsia="Times New Roman" w:hAnsi="Times New Roman" w:cs="Times New Roman"/>
                <w:b/>
                <w:bCs/>
                <w:lang w:val="en-US" w:eastAsia="el-GR"/>
              </w:rPr>
              <w:t>Aim: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 xml:space="preserve"> Develop a step-by-step strategy for a basic chess opening and practice it.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br/>
            </w:r>
            <w:r w:rsidRPr="00257359">
              <w:rPr>
                <w:rFonts w:ascii="Times New Roman" w:eastAsia="Times New Roman" w:hAnsi="Times New Roman" w:cs="Times New Roman"/>
                <w:b/>
                <w:bCs/>
                <w:lang w:val="el-GR" w:eastAsia="el-GR"/>
              </w:rPr>
              <w:t>Activity:</w:t>
            </w:r>
          </w:p>
          <w:p w14:paraId="4D7FA396" w14:textId="77777777" w:rsidR="009369E9" w:rsidRPr="00257359" w:rsidRDefault="009369E9" w:rsidP="009369E9">
            <w:pPr>
              <w:numPr>
                <w:ilvl w:val="0"/>
                <w:numId w:val="41"/>
              </w:numPr>
              <w:tabs>
                <w:tab w:val="clear" w:pos="720"/>
                <w:tab w:val="num" w:pos="494"/>
              </w:tabs>
              <w:spacing w:before="100" w:beforeAutospacing="1" w:after="100" w:afterAutospacing="1" w:line="240" w:lineRule="auto"/>
              <w:ind w:left="494" w:hanging="284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lastRenderedPageBreak/>
              <w:t>Students will create a simple algorithm (sequence of moves) for the first five steps of a chess game.</w:t>
            </w:r>
          </w:p>
          <w:p w14:paraId="678A86D3" w14:textId="5B450D08" w:rsidR="009369E9" w:rsidRPr="00257359" w:rsidRDefault="009369E9" w:rsidP="009369E9">
            <w:pPr>
              <w:spacing w:after="0" w:line="240" w:lineRule="auto"/>
              <w:ind w:left="919" w:hanging="709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b/>
                <w:bCs/>
                <w:lang w:val="en-US" w:eastAsia="el-GR"/>
              </w:rPr>
              <w:t>Step 1: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 xml:space="preserve"> Choose an opening strategy (e.g., controlling the center with pawns).</w:t>
            </w:r>
          </w:p>
          <w:p w14:paraId="486335ED" w14:textId="757A3DF9" w:rsidR="009369E9" w:rsidRPr="00257359" w:rsidRDefault="009369E9" w:rsidP="009369E9">
            <w:pPr>
              <w:spacing w:after="0" w:line="240" w:lineRule="auto"/>
              <w:ind w:left="919" w:hanging="709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b/>
                <w:bCs/>
                <w:lang w:val="en-US" w:eastAsia="el-GR"/>
              </w:rPr>
              <w:t>Step 2: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 xml:space="preserve"> Decide which pieces to move first and why.</w:t>
            </w:r>
          </w:p>
          <w:p w14:paraId="2118A6CE" w14:textId="4FAEB63C" w:rsidR="009369E9" w:rsidRPr="00257359" w:rsidRDefault="009369E9" w:rsidP="009369E9">
            <w:pPr>
              <w:spacing w:after="0" w:line="240" w:lineRule="auto"/>
              <w:ind w:left="919" w:hanging="709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b/>
                <w:bCs/>
                <w:lang w:val="en-US" w:eastAsia="el-GR"/>
              </w:rPr>
              <w:t>Step 3: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 xml:space="preserve"> Write down the first 3–5 moves in sequence.</w:t>
            </w:r>
          </w:p>
          <w:p w14:paraId="49C40148" w14:textId="77C4E2BA" w:rsidR="009369E9" w:rsidRPr="00257359" w:rsidRDefault="009369E9" w:rsidP="009369E9">
            <w:pPr>
              <w:spacing w:after="0" w:line="240" w:lineRule="auto"/>
              <w:ind w:left="919" w:hanging="709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b/>
                <w:bCs/>
                <w:lang w:val="en-US" w:eastAsia="el-GR"/>
              </w:rPr>
              <w:t>Step 4: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 xml:space="preserve"> Practice executing these moves on the app or a physical chessboard.</w:t>
            </w:r>
          </w:p>
          <w:p w14:paraId="7F71F5D4" w14:textId="6FB0DC47" w:rsidR="009369E9" w:rsidRPr="00257359" w:rsidRDefault="009369E9" w:rsidP="009369E9">
            <w:pPr>
              <w:spacing w:after="0" w:line="240" w:lineRule="auto"/>
              <w:ind w:left="919" w:hanging="709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b/>
                <w:bCs/>
                <w:lang w:val="en-US" w:eastAsia="el-GR"/>
              </w:rPr>
              <w:t>Step 5: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 xml:space="preserve"> Analyze the feedback from the app (e.g., whether the move sequence is effective or needs improvement).</w:t>
            </w:r>
          </w:p>
          <w:p w14:paraId="51F0BB94" w14:textId="6F3518B4" w:rsidR="009369E9" w:rsidRPr="00257359" w:rsidRDefault="009369E9" w:rsidP="009369E9">
            <w:pPr>
              <w:spacing w:after="0" w:line="240" w:lineRule="auto"/>
              <w:ind w:left="919" w:hanging="709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b/>
                <w:bCs/>
                <w:lang w:val="en-US" w:eastAsia="el-GR"/>
              </w:rPr>
              <w:t>Step 6: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 xml:space="preserve"> Test alternative strategies to explore different outcomes.</w:t>
            </w:r>
          </w:p>
          <w:p w14:paraId="6AFAF377" w14:textId="77777777" w:rsidR="00FA6B7D" w:rsidRPr="00257359" w:rsidRDefault="009369E9" w:rsidP="009369E9">
            <w:pPr>
              <w:spacing w:before="100" w:beforeAutospacing="1" w:after="100" w:afterAutospacing="1" w:line="240" w:lineRule="auto"/>
              <w:ind w:left="210"/>
              <w:jc w:val="both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At the end, students save their strategy in the app or draw their steps on paper.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br/>
            </w:r>
            <w:r w:rsidRPr="00257359">
              <w:rPr>
                <w:rFonts w:ascii="Times New Roman" w:eastAsia="Times New Roman" w:hAnsi="Times New Roman" w:cs="Times New Roman"/>
                <w:b/>
                <w:bCs/>
                <w:lang w:val="en-US" w:eastAsia="el-GR"/>
              </w:rPr>
              <w:t>Goal:</w:t>
            </w: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 xml:space="preserve"> Students apply algorithmic thinking to structure their gameplay and refine their strategy through practice.</w:t>
            </w:r>
          </w:p>
          <w:p w14:paraId="7036A34F" w14:textId="77777777" w:rsidR="009369E9" w:rsidRPr="00257359" w:rsidRDefault="009369E9" w:rsidP="009369E9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l-GR" w:eastAsia="el-GR"/>
              </w:rPr>
            </w:pPr>
            <w:r w:rsidRPr="00257359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el-GR" w:eastAsia="el-GR"/>
              </w:rPr>
              <w:t>Conclusion (10 minutes)</w:t>
            </w:r>
          </w:p>
          <w:p w14:paraId="7B24062E" w14:textId="77777777" w:rsidR="009369E9" w:rsidRPr="00257359" w:rsidRDefault="009369E9" w:rsidP="009369E9">
            <w:pPr>
              <w:numPr>
                <w:ilvl w:val="0"/>
                <w:numId w:val="4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Recap the lesson by discussing how computational thinking principles helped students learn chess:</w:t>
            </w:r>
          </w:p>
          <w:p w14:paraId="300E15E9" w14:textId="77777777" w:rsidR="009369E9" w:rsidRPr="00257359" w:rsidRDefault="009369E9" w:rsidP="009369E9">
            <w:pPr>
              <w:numPr>
                <w:ilvl w:val="1"/>
                <w:numId w:val="4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Decomposition: Simplified the game by learning piece movements step by step.</w:t>
            </w:r>
          </w:p>
          <w:p w14:paraId="276B6795" w14:textId="77777777" w:rsidR="009369E9" w:rsidRPr="00257359" w:rsidRDefault="009369E9" w:rsidP="009369E9">
            <w:pPr>
              <w:numPr>
                <w:ilvl w:val="1"/>
                <w:numId w:val="4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Pattern Recognition: Identified recurring strategies and moves.</w:t>
            </w:r>
          </w:p>
          <w:p w14:paraId="5E719419" w14:textId="77777777" w:rsidR="009369E9" w:rsidRPr="00257359" w:rsidRDefault="009369E9" w:rsidP="009369E9">
            <w:pPr>
              <w:numPr>
                <w:ilvl w:val="1"/>
                <w:numId w:val="4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Abstraction: Focused on essential moves while ignoring distractions.</w:t>
            </w:r>
          </w:p>
          <w:p w14:paraId="464B5C2C" w14:textId="77777777" w:rsidR="009369E9" w:rsidRPr="00257359" w:rsidRDefault="009369E9" w:rsidP="009369E9">
            <w:pPr>
              <w:numPr>
                <w:ilvl w:val="1"/>
                <w:numId w:val="4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Algorithm Design: Created and tested a strategic game plan.</w:t>
            </w:r>
          </w:p>
          <w:p w14:paraId="5B51811E" w14:textId="67D3035A" w:rsidR="009369E9" w:rsidRPr="00257359" w:rsidRDefault="009369E9" w:rsidP="009369E9">
            <w:pPr>
              <w:numPr>
                <w:ilvl w:val="0"/>
                <w:numId w:val="42"/>
              </w:num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Encourage students to continue exploring chess strategies at home using the app or online resources.</w:t>
            </w:r>
          </w:p>
        </w:tc>
      </w:tr>
      <w:tr w:rsidR="00B26E5E" w:rsidRPr="007267D0" w14:paraId="3980F246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D276A" w14:textId="77777777" w:rsidR="00B26E5E" w:rsidRPr="00257359" w:rsidRDefault="00B26E5E" w:rsidP="00B26E5E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C00000"/>
              </w:rPr>
            </w:pPr>
            <w:r w:rsidRPr="00257359">
              <w:rPr>
                <w:rFonts w:ascii="Times New Roman" w:hAnsi="Times New Roman" w:cs="Times New Roman"/>
                <w:b/>
                <w:color w:val="C00000"/>
              </w:rPr>
              <w:lastRenderedPageBreak/>
              <w:t>Assessment:</w:t>
            </w:r>
          </w:p>
          <w:p w14:paraId="5D70D85E" w14:textId="106C8F3B" w:rsidR="009369E9" w:rsidRPr="00257359" w:rsidRDefault="009369E9" w:rsidP="009356D1">
            <w:pPr>
              <w:pStyle w:val="ListParagraph"/>
              <w:numPr>
                <w:ilvl w:val="0"/>
                <w:numId w:val="42"/>
              </w:numPr>
              <w:tabs>
                <w:tab w:val="clear" w:pos="720"/>
                <w:tab w:val="num" w:pos="352"/>
              </w:tabs>
              <w:spacing w:after="0" w:line="240" w:lineRule="auto"/>
              <w:ind w:left="352" w:hanging="284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Monitor students' engagement with the activities and their ability to apply computational thinking:</w:t>
            </w:r>
          </w:p>
          <w:p w14:paraId="4D29654A" w14:textId="77777777" w:rsidR="009369E9" w:rsidRPr="00257359" w:rsidRDefault="009369E9" w:rsidP="009369E9">
            <w:pPr>
              <w:numPr>
                <w:ilvl w:val="0"/>
                <w:numId w:val="45"/>
              </w:numPr>
              <w:spacing w:after="100" w:afterAutospacing="1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Are they breaking down tasks into smaller steps?</w:t>
            </w:r>
          </w:p>
          <w:p w14:paraId="481FAB3D" w14:textId="77777777" w:rsidR="009369E9" w:rsidRPr="00257359" w:rsidRDefault="009369E9" w:rsidP="009369E9">
            <w:pPr>
              <w:numPr>
                <w:ilvl w:val="0"/>
                <w:numId w:val="45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Can they recognize and replicate patterns?</w:t>
            </w:r>
          </w:p>
          <w:p w14:paraId="01F91775" w14:textId="77777777" w:rsidR="009369E9" w:rsidRPr="00257359" w:rsidRDefault="009369E9" w:rsidP="009369E9">
            <w:pPr>
              <w:numPr>
                <w:ilvl w:val="0"/>
                <w:numId w:val="45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Are they focusing on essential moves and strategies?</w:t>
            </w:r>
          </w:p>
          <w:p w14:paraId="4C05A43E" w14:textId="77777777" w:rsidR="009369E9" w:rsidRPr="00257359" w:rsidRDefault="009369E9" w:rsidP="009369E9">
            <w:pPr>
              <w:numPr>
                <w:ilvl w:val="0"/>
                <w:numId w:val="45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Can they create and follow a logical game plan?</w:t>
            </w:r>
          </w:p>
          <w:p w14:paraId="0F7AB5F8" w14:textId="0B86ED73" w:rsidR="009369E9" w:rsidRPr="00257359" w:rsidRDefault="009369E9" w:rsidP="009356D1">
            <w:pPr>
              <w:pStyle w:val="ListParagraph"/>
              <w:numPr>
                <w:ilvl w:val="0"/>
                <w:numId w:val="48"/>
              </w:numPr>
              <w:spacing w:after="0" w:line="240" w:lineRule="auto"/>
              <w:ind w:left="352" w:hanging="284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At the end of the lesson, ask students to reflect on their learning by answering questions like:</w:t>
            </w:r>
          </w:p>
          <w:p w14:paraId="71A3B498" w14:textId="77777777" w:rsidR="009369E9" w:rsidRPr="00257359" w:rsidRDefault="009369E9" w:rsidP="009369E9">
            <w:pPr>
              <w:numPr>
                <w:ilvl w:val="0"/>
                <w:numId w:val="46"/>
              </w:numPr>
              <w:spacing w:after="100" w:afterAutospacing="1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"What pattern did you recognize in the opening moves?"</w:t>
            </w:r>
          </w:p>
          <w:p w14:paraId="305432B1" w14:textId="77777777" w:rsidR="009369E9" w:rsidRPr="00257359" w:rsidRDefault="009369E9" w:rsidP="009369E9">
            <w:pPr>
              <w:numPr>
                <w:ilvl w:val="0"/>
                <w:numId w:val="46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"How did focusing on important moves help simplify the game?"</w:t>
            </w:r>
          </w:p>
          <w:p w14:paraId="751ECBE4" w14:textId="16856453" w:rsidR="00B26E5E" w:rsidRPr="00257359" w:rsidRDefault="009369E9" w:rsidP="009369E9">
            <w:pPr>
              <w:numPr>
                <w:ilvl w:val="0"/>
                <w:numId w:val="46"/>
              </w:num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"What changes would you make to your strategy next time?"</w:t>
            </w:r>
          </w:p>
        </w:tc>
      </w:tr>
      <w:tr w:rsidR="00FA6B7D" w:rsidRPr="007267D0" w14:paraId="467F58A9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753AD" w14:textId="77777777" w:rsidR="00FA6B7D" w:rsidRPr="00257359" w:rsidRDefault="00FA6B7D" w:rsidP="00FA6B7D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C00000"/>
              </w:rPr>
            </w:pPr>
            <w:r w:rsidRPr="00257359">
              <w:rPr>
                <w:rFonts w:ascii="Times New Roman" w:hAnsi="Times New Roman" w:cs="Times New Roman"/>
                <w:b/>
                <w:color w:val="C00000"/>
              </w:rPr>
              <w:t xml:space="preserve">Post - Assessment Test (optional): </w:t>
            </w:r>
          </w:p>
          <w:p w14:paraId="68CE1EC5" w14:textId="77777777" w:rsidR="00FA6B7D" w:rsidRPr="00257359" w:rsidRDefault="00FA6B7D" w:rsidP="00FA6B7D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232174" w:rsidRPr="007267D0" w14:paraId="04D5794F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E85FE0" w14:textId="7B86C15F" w:rsidR="00544647" w:rsidRPr="00257359" w:rsidRDefault="00FA6B7D">
            <w:pPr>
              <w:pStyle w:val="Default"/>
              <w:jc w:val="both"/>
              <w:rPr>
                <w:rFonts w:ascii="Times New Roman" w:hAnsi="Times New Roman" w:cs="Times New Roman"/>
                <w:b/>
                <w:bCs/>
                <w:color w:val="C00000"/>
              </w:rPr>
            </w:pPr>
            <w:r w:rsidRPr="00257359">
              <w:rPr>
                <w:rFonts w:ascii="Times New Roman" w:hAnsi="Times New Roman" w:cs="Times New Roman"/>
                <w:b/>
                <w:bCs/>
                <w:color w:val="C00000"/>
              </w:rPr>
              <w:t>Feedback based on Post – Assessment Test (optional):</w:t>
            </w:r>
          </w:p>
          <w:p w14:paraId="635E1E5E" w14:textId="77777777" w:rsidR="00544647" w:rsidRPr="00257359" w:rsidRDefault="00544647">
            <w:pPr>
              <w:pStyle w:val="Default"/>
              <w:jc w:val="both"/>
              <w:rPr>
                <w:rFonts w:ascii="Times New Roman" w:hAnsi="Times New Roman" w:cs="Times New Roman"/>
                <w:color w:val="auto"/>
              </w:rPr>
            </w:pPr>
          </w:p>
          <w:p w14:paraId="065EFB25" w14:textId="13B0AAE2" w:rsidR="00544647" w:rsidRPr="00257359" w:rsidRDefault="00544647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C00000"/>
              </w:rPr>
            </w:pPr>
          </w:p>
        </w:tc>
      </w:tr>
      <w:tr w:rsidR="00232174" w:rsidRPr="007267D0" w14:paraId="46B238C4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02B410" w14:textId="77777777" w:rsidR="00232174" w:rsidRPr="00257359" w:rsidRDefault="00356AF4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257359">
              <w:rPr>
                <w:rFonts w:ascii="Times New Roman" w:hAnsi="Times New Roman" w:cs="Times New Roman"/>
                <w:b/>
                <w:color w:val="00B050"/>
              </w:rPr>
              <w:t>Expected results:</w:t>
            </w:r>
            <w:r w:rsidR="00232174" w:rsidRPr="00257359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</w:p>
          <w:p w14:paraId="298701D1" w14:textId="77777777" w:rsidR="009369E9" w:rsidRPr="00257359" w:rsidRDefault="009369E9" w:rsidP="009369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By the end of the lesson, students will:</w:t>
            </w:r>
          </w:p>
          <w:p w14:paraId="3B5D658D" w14:textId="77777777" w:rsidR="009369E9" w:rsidRPr="00257359" w:rsidRDefault="009369E9" w:rsidP="009369E9">
            <w:pPr>
              <w:numPr>
                <w:ilvl w:val="0"/>
                <w:numId w:val="4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Understand the movements and roles of all chess pieces.</w:t>
            </w:r>
          </w:p>
          <w:p w14:paraId="090D95A9" w14:textId="77777777" w:rsidR="009369E9" w:rsidRPr="00257359" w:rsidRDefault="009369E9" w:rsidP="009369E9">
            <w:pPr>
              <w:numPr>
                <w:ilvl w:val="0"/>
                <w:numId w:val="4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Recognize common patterns in chess strategies.</w:t>
            </w:r>
          </w:p>
          <w:p w14:paraId="69333A27" w14:textId="77777777" w:rsidR="009369E9" w:rsidRPr="00257359" w:rsidRDefault="009369E9" w:rsidP="009369E9">
            <w:pPr>
              <w:numPr>
                <w:ilvl w:val="0"/>
                <w:numId w:val="4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Focus on essential details during gameplay.</w:t>
            </w:r>
          </w:p>
          <w:p w14:paraId="6D4AC820" w14:textId="77777777" w:rsidR="009369E9" w:rsidRPr="00257359" w:rsidRDefault="009369E9" w:rsidP="009369E9">
            <w:pPr>
              <w:numPr>
                <w:ilvl w:val="0"/>
                <w:numId w:val="4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Create and practice a basic opening strategy using algorithmic thinking.</w:t>
            </w:r>
          </w:p>
          <w:p w14:paraId="68EC6B49" w14:textId="77777777" w:rsidR="009369E9" w:rsidRPr="00257359" w:rsidRDefault="009369E9" w:rsidP="009369E9">
            <w:pPr>
              <w:numPr>
                <w:ilvl w:val="0"/>
                <w:numId w:val="47"/>
              </w:num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lang w:val="en-US" w:eastAsia="el-GR"/>
              </w:rPr>
            </w:pPr>
            <w:r w:rsidRPr="00257359">
              <w:rPr>
                <w:rFonts w:ascii="Times New Roman" w:eastAsia="Times New Roman" w:hAnsi="Times New Roman" w:cs="Times New Roman"/>
                <w:lang w:val="en-US" w:eastAsia="el-GR"/>
              </w:rPr>
              <w:t>Develop confidence in applying computational thinking principles to solve problems in chess and other areas.</w:t>
            </w:r>
          </w:p>
          <w:p w14:paraId="0C9B8E64" w14:textId="18301E8F" w:rsidR="00FE6FE9" w:rsidRPr="00257359" w:rsidRDefault="00FE6FE9" w:rsidP="002152C0">
            <w:pPr>
              <w:pStyle w:val="Default"/>
              <w:ind w:left="1080"/>
              <w:rPr>
                <w:rFonts w:ascii="Times New Roman" w:hAnsi="Times New Roman" w:cs="Times New Roman"/>
                <w:bCs/>
                <w:color w:val="auto"/>
              </w:rPr>
            </w:pPr>
          </w:p>
        </w:tc>
      </w:tr>
      <w:tr w:rsidR="00232174" w:rsidRPr="007267D0" w14:paraId="1C2C78A5" w14:textId="77777777" w:rsidTr="00EC26FF">
        <w:trPr>
          <w:trHeight w:val="378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A12E11" w14:textId="77777777" w:rsidR="006D4E14" w:rsidRPr="00257359" w:rsidRDefault="00356AF4">
            <w:pPr>
              <w:pStyle w:val="Default"/>
              <w:rPr>
                <w:rFonts w:ascii="Times New Roman" w:hAnsi="Times New Roman" w:cs="Times New Roman"/>
                <w:b/>
                <w:bCs/>
                <w:color w:val="00B050"/>
              </w:rPr>
            </w:pPr>
            <w:r w:rsidRPr="00257359">
              <w:rPr>
                <w:rFonts w:ascii="Times New Roman" w:hAnsi="Times New Roman" w:cs="Times New Roman"/>
                <w:b/>
                <w:bCs/>
                <w:color w:val="00B050"/>
              </w:rPr>
              <w:t>Note</w:t>
            </w:r>
            <w:r w:rsidR="00B26E5E" w:rsidRPr="00257359">
              <w:rPr>
                <w:rFonts w:ascii="Times New Roman" w:hAnsi="Times New Roman" w:cs="Times New Roman"/>
                <w:b/>
                <w:bCs/>
                <w:color w:val="00B050"/>
              </w:rPr>
              <w:t>s</w:t>
            </w:r>
            <w:r w:rsidRPr="00257359">
              <w:rPr>
                <w:rFonts w:ascii="Times New Roman" w:hAnsi="Times New Roman" w:cs="Times New Roman"/>
                <w:b/>
                <w:bCs/>
                <w:color w:val="00B050"/>
              </w:rPr>
              <w:t xml:space="preserve">: </w:t>
            </w:r>
          </w:p>
          <w:p w14:paraId="3E389803" w14:textId="0B458D1B" w:rsidR="00232174" w:rsidRPr="009369E9" w:rsidRDefault="009369E9" w:rsidP="006D4E14">
            <w:pPr>
              <w:pStyle w:val="Default"/>
              <w:jc w:val="both"/>
              <w:rPr>
                <w:b/>
                <w:bCs/>
                <w:color w:val="00B050"/>
              </w:rPr>
            </w:pPr>
            <w:r w:rsidRPr="00257359">
              <w:rPr>
                <w:rFonts w:ascii="Times New Roman" w:hAnsi="Times New Roman" w:cs="Times New Roman"/>
                <w:color w:val="auto"/>
                <w:lang w:val="ro-RO" w:eastAsia="ro-RO"/>
              </w:rPr>
              <w:t>This lesson plan provides a clear structure for applying computational thinking principles while making the learning experience interactive and engaging. It ensures students gain practical skills in both chess and problem-solving</w:t>
            </w:r>
          </w:p>
        </w:tc>
      </w:tr>
    </w:tbl>
    <w:p w14:paraId="08868B7D" w14:textId="77777777" w:rsidR="00CB2CF4" w:rsidRPr="007267D0" w:rsidRDefault="00CB2CF4" w:rsidP="001F5C00">
      <w:pPr>
        <w:rPr>
          <w:rFonts w:ascii="Times New Roman" w:hAnsi="Times New Roman"/>
          <w:b/>
        </w:rPr>
      </w:pPr>
    </w:p>
    <w:sectPr w:rsidR="00CB2CF4" w:rsidRPr="007267D0" w:rsidSect="00FE6FE9">
      <w:footnotePr>
        <w:numStart w:val="2"/>
      </w:footnotePr>
      <w:pgSz w:w="11906" w:h="16838"/>
      <w:pgMar w:top="851" w:right="849" w:bottom="709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053DB9" w14:textId="77777777" w:rsidR="00711FF2" w:rsidRDefault="00711FF2" w:rsidP="00356AF4">
      <w:pPr>
        <w:spacing w:after="0" w:line="240" w:lineRule="auto"/>
      </w:pPr>
      <w:r>
        <w:separator/>
      </w:r>
    </w:p>
  </w:endnote>
  <w:endnote w:type="continuationSeparator" w:id="0">
    <w:p w14:paraId="58519D3E" w14:textId="77777777" w:rsidR="00711FF2" w:rsidRDefault="00711FF2" w:rsidP="00356A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57C8C4" w14:textId="77777777" w:rsidR="00711FF2" w:rsidRDefault="00711FF2" w:rsidP="00356AF4">
      <w:pPr>
        <w:spacing w:after="0" w:line="240" w:lineRule="auto"/>
      </w:pPr>
      <w:r>
        <w:separator/>
      </w:r>
    </w:p>
  </w:footnote>
  <w:footnote w:type="continuationSeparator" w:id="0">
    <w:p w14:paraId="007A5D23" w14:textId="77777777" w:rsidR="00711FF2" w:rsidRDefault="00711FF2" w:rsidP="00356AF4">
      <w:pPr>
        <w:spacing w:after="0" w:line="240" w:lineRule="auto"/>
      </w:pPr>
      <w:r>
        <w:continuationSeparator/>
      </w:r>
    </w:p>
  </w:footnote>
  <w:footnote w:id="1">
    <w:p w14:paraId="7C1B0950" w14:textId="77777777" w:rsidR="00532E16" w:rsidRDefault="00532E16" w:rsidP="00532E16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872BA0">
        <w:t>According to the National Curriculum for</w:t>
      </w:r>
      <w:r>
        <w:t xml:space="preserve"> </w:t>
      </w:r>
      <w:r w:rsidRPr="0076064B">
        <w:t xml:space="preserve">Mathematics and </w:t>
      </w:r>
      <w:r>
        <w:t>E</w:t>
      </w:r>
      <w:r w:rsidRPr="0076064B">
        <w:t xml:space="preserve">nvironmental </w:t>
      </w:r>
      <w:r>
        <w:t>E</w:t>
      </w:r>
      <w:r w:rsidRPr="0076064B">
        <w:t>xploratio</w:t>
      </w:r>
      <w:r>
        <w:t>n</w:t>
      </w:r>
      <w:r w:rsidRPr="00872BA0">
        <w:t>, grade</w:t>
      </w:r>
      <w:r>
        <w:t>s 0-I</w:t>
      </w:r>
      <w:r w:rsidRPr="00872BA0">
        <w:t xml:space="preserve">I, approved by Order of the Minister of National Education no. </w:t>
      </w:r>
      <w:r w:rsidRPr="0034099C">
        <w:t>3418/19.03.2013</w:t>
      </w:r>
    </w:p>
    <w:p w14:paraId="3441372D" w14:textId="77777777" w:rsidR="00532E16" w:rsidRDefault="00532E16" w:rsidP="00532E16">
      <w:pPr>
        <w:pStyle w:val="FootnoteText"/>
        <w:tabs>
          <w:tab w:val="left" w:pos="1139"/>
        </w:tabs>
      </w:pPr>
      <w:r>
        <w:rPr>
          <w:rStyle w:val="FootnoteReference"/>
        </w:rPr>
        <w:footnoteRef/>
      </w:r>
      <w:r>
        <w:t xml:space="preserve"> Idem</w:t>
      </w:r>
      <w:r>
        <w:tab/>
      </w:r>
    </w:p>
  </w:footnote>
  <w:footnote w:id="2">
    <w:p w14:paraId="44EE8F97" w14:textId="77777777" w:rsidR="00532E16" w:rsidRDefault="00532E16" w:rsidP="00532E16">
      <w:pPr>
        <w:pStyle w:val="FootnoteText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0B7B40"/>
    <w:multiLevelType w:val="multilevel"/>
    <w:tmpl w:val="0FAECC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404108"/>
    <w:multiLevelType w:val="hybridMultilevel"/>
    <w:tmpl w:val="8AB237F8"/>
    <w:lvl w:ilvl="0" w:tplc="8D72D5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B30F60"/>
    <w:multiLevelType w:val="multilevel"/>
    <w:tmpl w:val="ECC2878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6B666D8"/>
    <w:multiLevelType w:val="multilevel"/>
    <w:tmpl w:val="683061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8AF2679"/>
    <w:multiLevelType w:val="hybridMultilevel"/>
    <w:tmpl w:val="093E0268"/>
    <w:lvl w:ilvl="0" w:tplc="AA66A62A">
      <w:numFmt w:val="bullet"/>
      <w:lvlText w:val="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4D2A98"/>
    <w:multiLevelType w:val="multilevel"/>
    <w:tmpl w:val="76B20A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E974E99"/>
    <w:multiLevelType w:val="hybridMultilevel"/>
    <w:tmpl w:val="FA648A8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7569AD"/>
    <w:multiLevelType w:val="multilevel"/>
    <w:tmpl w:val="CB308E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3912306"/>
    <w:multiLevelType w:val="multilevel"/>
    <w:tmpl w:val="B51449D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5171AB8"/>
    <w:multiLevelType w:val="multilevel"/>
    <w:tmpl w:val="62049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D3464C1"/>
    <w:multiLevelType w:val="multilevel"/>
    <w:tmpl w:val="FA702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E3B4BEA"/>
    <w:multiLevelType w:val="multilevel"/>
    <w:tmpl w:val="4F3C15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EB64A66"/>
    <w:multiLevelType w:val="hybridMultilevel"/>
    <w:tmpl w:val="B82E2D42"/>
    <w:lvl w:ilvl="0" w:tplc="0408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2B03E02"/>
    <w:multiLevelType w:val="hybridMultilevel"/>
    <w:tmpl w:val="631EDD24"/>
    <w:lvl w:ilvl="0" w:tplc="A2784A4A">
      <w:start w:val="1"/>
      <w:numFmt w:val="decimal"/>
      <w:lvlText w:val="%1."/>
      <w:lvlJc w:val="left"/>
      <w:pPr>
        <w:ind w:left="720" w:hanging="360"/>
      </w:pPr>
      <w:rPr>
        <w:rFonts w:hAnsi="Symbol"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DD680B"/>
    <w:multiLevelType w:val="multilevel"/>
    <w:tmpl w:val="59A20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81821CC"/>
    <w:multiLevelType w:val="multilevel"/>
    <w:tmpl w:val="AF62B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C9E3781"/>
    <w:multiLevelType w:val="multilevel"/>
    <w:tmpl w:val="154A25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D6C2166"/>
    <w:multiLevelType w:val="multilevel"/>
    <w:tmpl w:val="68E0C43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E6142C9"/>
    <w:multiLevelType w:val="hybridMultilevel"/>
    <w:tmpl w:val="241CBADE"/>
    <w:lvl w:ilvl="0" w:tplc="2222C7B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FD2376"/>
    <w:multiLevelType w:val="hybridMultilevel"/>
    <w:tmpl w:val="342AB4D2"/>
    <w:lvl w:ilvl="0" w:tplc="9700424E">
      <w:start w:val="4"/>
      <w:numFmt w:val="bullet"/>
      <w:lvlText w:val="-"/>
      <w:lvlJc w:val="left"/>
      <w:pPr>
        <w:ind w:left="636" w:hanging="360"/>
      </w:pPr>
      <w:rPr>
        <w:rFonts w:ascii="Times New Roman" w:eastAsia="Times New Roman" w:hAnsi="Times New Roman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1356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076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796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516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236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4956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676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396" w:hanging="360"/>
      </w:pPr>
      <w:rPr>
        <w:rFonts w:ascii="Wingdings" w:hAnsi="Wingdings" w:hint="default"/>
      </w:rPr>
    </w:lvl>
  </w:abstractNum>
  <w:abstractNum w:abstractNumId="20" w15:restartNumberingAfterBreak="0">
    <w:nsid w:val="462660FE"/>
    <w:multiLevelType w:val="hybridMultilevel"/>
    <w:tmpl w:val="93385B12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C954CA"/>
    <w:multiLevelType w:val="multilevel"/>
    <w:tmpl w:val="1436E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AAA2A93"/>
    <w:multiLevelType w:val="multilevel"/>
    <w:tmpl w:val="11E853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B6B05B7"/>
    <w:multiLevelType w:val="multilevel"/>
    <w:tmpl w:val="D09CA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BDB497B"/>
    <w:multiLevelType w:val="hybridMultilevel"/>
    <w:tmpl w:val="61CC2CB0"/>
    <w:lvl w:ilvl="0" w:tplc="F40654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475204"/>
    <w:multiLevelType w:val="multilevel"/>
    <w:tmpl w:val="70F4C0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5C23572"/>
    <w:multiLevelType w:val="multilevel"/>
    <w:tmpl w:val="0944F1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7C850E2"/>
    <w:multiLevelType w:val="multilevel"/>
    <w:tmpl w:val="E70070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824192D"/>
    <w:multiLevelType w:val="multilevel"/>
    <w:tmpl w:val="50E4CE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4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B865BEB"/>
    <w:multiLevelType w:val="multilevel"/>
    <w:tmpl w:val="3DF2CF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C114D93"/>
    <w:multiLevelType w:val="multilevel"/>
    <w:tmpl w:val="A5B0BB1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CEE6939"/>
    <w:multiLevelType w:val="hybridMultilevel"/>
    <w:tmpl w:val="3FFC1254"/>
    <w:lvl w:ilvl="0" w:tplc="0408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E8E421C"/>
    <w:multiLevelType w:val="multilevel"/>
    <w:tmpl w:val="F6FCEC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F102F2F"/>
    <w:multiLevelType w:val="multilevel"/>
    <w:tmpl w:val="BE3A72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5F8F41E3"/>
    <w:multiLevelType w:val="multilevel"/>
    <w:tmpl w:val="A56A7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62B807A3"/>
    <w:multiLevelType w:val="multilevel"/>
    <w:tmpl w:val="4894A3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48D3F77"/>
    <w:multiLevelType w:val="multilevel"/>
    <w:tmpl w:val="D55A652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93147C9"/>
    <w:multiLevelType w:val="hybridMultilevel"/>
    <w:tmpl w:val="4A44941E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7B6599"/>
    <w:multiLevelType w:val="multilevel"/>
    <w:tmpl w:val="F0B853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69912DF1"/>
    <w:multiLevelType w:val="multilevel"/>
    <w:tmpl w:val="74742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6BAE313C"/>
    <w:multiLevelType w:val="hybridMultilevel"/>
    <w:tmpl w:val="340C2F4E"/>
    <w:lvl w:ilvl="0" w:tplc="AA66A62A">
      <w:numFmt w:val="bullet"/>
      <w:lvlText w:val="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 w15:restartNumberingAfterBreak="0">
    <w:nsid w:val="6C1D6866"/>
    <w:multiLevelType w:val="multilevel"/>
    <w:tmpl w:val="D3B8D6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6F0F5CF3"/>
    <w:multiLevelType w:val="multilevel"/>
    <w:tmpl w:val="4C7A32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0327E9F"/>
    <w:multiLevelType w:val="hybridMultilevel"/>
    <w:tmpl w:val="0008A42C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7000695"/>
    <w:multiLevelType w:val="hybridMultilevel"/>
    <w:tmpl w:val="70E6A9FE"/>
    <w:lvl w:ilvl="0" w:tplc="AA66A62A">
      <w:numFmt w:val="bullet"/>
      <w:lvlText w:val="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5" w15:restartNumberingAfterBreak="0">
    <w:nsid w:val="7BAF3FAF"/>
    <w:multiLevelType w:val="hybridMultilevel"/>
    <w:tmpl w:val="D584C944"/>
    <w:lvl w:ilvl="0" w:tplc="0408000F">
      <w:start w:val="1"/>
      <w:numFmt w:val="decimal"/>
      <w:lvlText w:val="%1."/>
      <w:lvlJc w:val="left"/>
      <w:pPr>
        <w:ind w:left="1440" w:hanging="360"/>
      </w:pPr>
    </w:lvl>
    <w:lvl w:ilvl="1" w:tplc="04080019" w:tentative="1">
      <w:start w:val="1"/>
      <w:numFmt w:val="lowerLetter"/>
      <w:lvlText w:val="%2."/>
      <w:lvlJc w:val="left"/>
      <w:pPr>
        <w:ind w:left="2160" w:hanging="360"/>
      </w:pPr>
    </w:lvl>
    <w:lvl w:ilvl="2" w:tplc="0408001B" w:tentative="1">
      <w:start w:val="1"/>
      <w:numFmt w:val="lowerRoman"/>
      <w:lvlText w:val="%3."/>
      <w:lvlJc w:val="right"/>
      <w:pPr>
        <w:ind w:left="2880" w:hanging="180"/>
      </w:pPr>
    </w:lvl>
    <w:lvl w:ilvl="3" w:tplc="0408000F" w:tentative="1">
      <w:start w:val="1"/>
      <w:numFmt w:val="decimal"/>
      <w:lvlText w:val="%4."/>
      <w:lvlJc w:val="left"/>
      <w:pPr>
        <w:ind w:left="3600" w:hanging="360"/>
      </w:pPr>
    </w:lvl>
    <w:lvl w:ilvl="4" w:tplc="04080019" w:tentative="1">
      <w:start w:val="1"/>
      <w:numFmt w:val="lowerLetter"/>
      <w:lvlText w:val="%5."/>
      <w:lvlJc w:val="left"/>
      <w:pPr>
        <w:ind w:left="4320" w:hanging="360"/>
      </w:pPr>
    </w:lvl>
    <w:lvl w:ilvl="5" w:tplc="0408001B" w:tentative="1">
      <w:start w:val="1"/>
      <w:numFmt w:val="lowerRoman"/>
      <w:lvlText w:val="%6."/>
      <w:lvlJc w:val="right"/>
      <w:pPr>
        <w:ind w:left="5040" w:hanging="180"/>
      </w:pPr>
    </w:lvl>
    <w:lvl w:ilvl="6" w:tplc="0408000F" w:tentative="1">
      <w:start w:val="1"/>
      <w:numFmt w:val="decimal"/>
      <w:lvlText w:val="%7."/>
      <w:lvlJc w:val="left"/>
      <w:pPr>
        <w:ind w:left="5760" w:hanging="360"/>
      </w:pPr>
    </w:lvl>
    <w:lvl w:ilvl="7" w:tplc="04080019" w:tentative="1">
      <w:start w:val="1"/>
      <w:numFmt w:val="lowerLetter"/>
      <w:lvlText w:val="%8."/>
      <w:lvlJc w:val="left"/>
      <w:pPr>
        <w:ind w:left="6480" w:hanging="360"/>
      </w:pPr>
    </w:lvl>
    <w:lvl w:ilvl="8" w:tplc="0408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6" w15:restartNumberingAfterBreak="0">
    <w:nsid w:val="7CFD44D6"/>
    <w:multiLevelType w:val="multilevel"/>
    <w:tmpl w:val="FA4E0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7E2E7297"/>
    <w:multiLevelType w:val="multilevel"/>
    <w:tmpl w:val="D414B5A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129355107">
    <w:abstractNumId w:val="24"/>
  </w:num>
  <w:num w:numId="2" w16cid:durableId="1877964450">
    <w:abstractNumId w:val="6"/>
  </w:num>
  <w:num w:numId="3" w16cid:durableId="1234851806">
    <w:abstractNumId w:val="16"/>
  </w:num>
  <w:num w:numId="4" w16cid:durableId="1862668125">
    <w:abstractNumId w:val="29"/>
  </w:num>
  <w:num w:numId="5" w16cid:durableId="1839424851">
    <w:abstractNumId w:val="25"/>
  </w:num>
  <w:num w:numId="6" w16cid:durableId="673726314">
    <w:abstractNumId w:val="43"/>
  </w:num>
  <w:num w:numId="7" w16cid:durableId="859393461">
    <w:abstractNumId w:val="32"/>
  </w:num>
  <w:num w:numId="8" w16cid:durableId="180239074">
    <w:abstractNumId w:val="34"/>
  </w:num>
  <w:num w:numId="9" w16cid:durableId="1082026538">
    <w:abstractNumId w:val="14"/>
  </w:num>
  <w:num w:numId="10" w16cid:durableId="906572158">
    <w:abstractNumId w:val="46"/>
  </w:num>
  <w:num w:numId="11" w16cid:durableId="384332163">
    <w:abstractNumId w:val="18"/>
  </w:num>
  <w:num w:numId="12" w16cid:durableId="1847865395">
    <w:abstractNumId w:val="19"/>
  </w:num>
  <w:num w:numId="13" w16cid:durableId="754397602">
    <w:abstractNumId w:val="20"/>
  </w:num>
  <w:num w:numId="14" w16cid:durableId="268975800">
    <w:abstractNumId w:val="4"/>
  </w:num>
  <w:num w:numId="15" w16cid:durableId="1867790458">
    <w:abstractNumId w:val="40"/>
  </w:num>
  <w:num w:numId="16" w16cid:durableId="968438403">
    <w:abstractNumId w:val="44"/>
  </w:num>
  <w:num w:numId="17" w16cid:durableId="176432531">
    <w:abstractNumId w:val="31"/>
  </w:num>
  <w:num w:numId="18" w16cid:durableId="706374872">
    <w:abstractNumId w:val="45"/>
  </w:num>
  <w:num w:numId="19" w16cid:durableId="1891458978">
    <w:abstractNumId w:val="28"/>
  </w:num>
  <w:num w:numId="20" w16cid:durableId="1828282007">
    <w:abstractNumId w:val="23"/>
  </w:num>
  <w:num w:numId="21" w16cid:durableId="929047460">
    <w:abstractNumId w:val="39"/>
  </w:num>
  <w:num w:numId="22" w16cid:durableId="1523856313">
    <w:abstractNumId w:val="41"/>
  </w:num>
  <w:num w:numId="23" w16cid:durableId="2026783332">
    <w:abstractNumId w:val="7"/>
  </w:num>
  <w:num w:numId="24" w16cid:durableId="238758945">
    <w:abstractNumId w:val="12"/>
  </w:num>
  <w:num w:numId="25" w16cid:durableId="1688018727">
    <w:abstractNumId w:val="11"/>
  </w:num>
  <w:num w:numId="26" w16cid:durableId="862671214">
    <w:abstractNumId w:val="30"/>
  </w:num>
  <w:num w:numId="27" w16cid:durableId="1681851260">
    <w:abstractNumId w:val="8"/>
  </w:num>
  <w:num w:numId="28" w16cid:durableId="2141535120">
    <w:abstractNumId w:val="36"/>
  </w:num>
  <w:num w:numId="29" w16cid:durableId="1721903538">
    <w:abstractNumId w:val="3"/>
  </w:num>
  <w:num w:numId="30" w16cid:durableId="429736893">
    <w:abstractNumId w:val="22"/>
  </w:num>
  <w:num w:numId="31" w16cid:durableId="1882936658">
    <w:abstractNumId w:val="38"/>
  </w:num>
  <w:num w:numId="32" w16cid:durableId="380205269">
    <w:abstractNumId w:val="5"/>
  </w:num>
  <w:num w:numId="33" w16cid:durableId="1716463877">
    <w:abstractNumId w:val="13"/>
  </w:num>
  <w:num w:numId="34" w16cid:durableId="786124801">
    <w:abstractNumId w:val="27"/>
  </w:num>
  <w:num w:numId="35" w16cid:durableId="804662471">
    <w:abstractNumId w:val="15"/>
  </w:num>
  <w:num w:numId="36" w16cid:durableId="17777220">
    <w:abstractNumId w:val="2"/>
  </w:num>
  <w:num w:numId="37" w16cid:durableId="422117702">
    <w:abstractNumId w:val="0"/>
  </w:num>
  <w:num w:numId="38" w16cid:durableId="865555267">
    <w:abstractNumId w:val="1"/>
  </w:num>
  <w:num w:numId="39" w16cid:durableId="1797869055">
    <w:abstractNumId w:val="35"/>
  </w:num>
  <w:num w:numId="40" w16cid:durableId="181867694">
    <w:abstractNumId w:val="10"/>
  </w:num>
  <w:num w:numId="41" w16cid:durableId="379986658">
    <w:abstractNumId w:val="21"/>
  </w:num>
  <w:num w:numId="42" w16cid:durableId="1889419202">
    <w:abstractNumId w:val="26"/>
  </w:num>
  <w:num w:numId="43" w16cid:durableId="422068493">
    <w:abstractNumId w:val="9"/>
  </w:num>
  <w:num w:numId="44" w16cid:durableId="1644457450">
    <w:abstractNumId w:val="33"/>
  </w:num>
  <w:num w:numId="45" w16cid:durableId="1625690555">
    <w:abstractNumId w:val="47"/>
  </w:num>
  <w:num w:numId="46" w16cid:durableId="1949269772">
    <w:abstractNumId w:val="17"/>
  </w:num>
  <w:num w:numId="47" w16cid:durableId="1200388195">
    <w:abstractNumId w:val="42"/>
  </w:num>
  <w:num w:numId="48" w16cid:durableId="456722818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numStart w:val="2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CF4"/>
    <w:rsid w:val="00000224"/>
    <w:rsid w:val="000F1093"/>
    <w:rsid w:val="000F68C1"/>
    <w:rsid w:val="00133573"/>
    <w:rsid w:val="00133B78"/>
    <w:rsid w:val="00151905"/>
    <w:rsid w:val="00184E09"/>
    <w:rsid w:val="00194D9F"/>
    <w:rsid w:val="001F482C"/>
    <w:rsid w:val="001F5C00"/>
    <w:rsid w:val="00205BFF"/>
    <w:rsid w:val="002152C0"/>
    <w:rsid w:val="00232174"/>
    <w:rsid w:val="002421FA"/>
    <w:rsid w:val="00257359"/>
    <w:rsid w:val="0029236A"/>
    <w:rsid w:val="002C7F49"/>
    <w:rsid w:val="002E0FB8"/>
    <w:rsid w:val="003116F3"/>
    <w:rsid w:val="00352184"/>
    <w:rsid w:val="00355AC6"/>
    <w:rsid w:val="00356AF4"/>
    <w:rsid w:val="00363E2D"/>
    <w:rsid w:val="00370D4F"/>
    <w:rsid w:val="00386762"/>
    <w:rsid w:val="003B4836"/>
    <w:rsid w:val="003D45B6"/>
    <w:rsid w:val="003E645D"/>
    <w:rsid w:val="003F1ED1"/>
    <w:rsid w:val="003F3893"/>
    <w:rsid w:val="00430B7E"/>
    <w:rsid w:val="0048498B"/>
    <w:rsid w:val="004C120C"/>
    <w:rsid w:val="004E7F39"/>
    <w:rsid w:val="005269E5"/>
    <w:rsid w:val="00532E16"/>
    <w:rsid w:val="00544647"/>
    <w:rsid w:val="0056461F"/>
    <w:rsid w:val="005A27CD"/>
    <w:rsid w:val="005B19E6"/>
    <w:rsid w:val="0060131C"/>
    <w:rsid w:val="00614D90"/>
    <w:rsid w:val="00644CD3"/>
    <w:rsid w:val="006A0FC4"/>
    <w:rsid w:val="006A3A52"/>
    <w:rsid w:val="006D4E14"/>
    <w:rsid w:val="00711FF2"/>
    <w:rsid w:val="00721092"/>
    <w:rsid w:val="007267D0"/>
    <w:rsid w:val="008011F2"/>
    <w:rsid w:val="0082694A"/>
    <w:rsid w:val="008357D5"/>
    <w:rsid w:val="00853EDB"/>
    <w:rsid w:val="00881C92"/>
    <w:rsid w:val="00917656"/>
    <w:rsid w:val="00923DF6"/>
    <w:rsid w:val="009356D1"/>
    <w:rsid w:val="009369E9"/>
    <w:rsid w:val="009912B0"/>
    <w:rsid w:val="009D5EDC"/>
    <w:rsid w:val="00A23150"/>
    <w:rsid w:val="00A242DD"/>
    <w:rsid w:val="00A60392"/>
    <w:rsid w:val="00A7534D"/>
    <w:rsid w:val="00AA16EC"/>
    <w:rsid w:val="00AC212B"/>
    <w:rsid w:val="00B26960"/>
    <w:rsid w:val="00B26E5E"/>
    <w:rsid w:val="00B43F34"/>
    <w:rsid w:val="00B46A36"/>
    <w:rsid w:val="00C55CA9"/>
    <w:rsid w:val="00C70912"/>
    <w:rsid w:val="00C92BF3"/>
    <w:rsid w:val="00CB0F43"/>
    <w:rsid w:val="00CB2CF4"/>
    <w:rsid w:val="00CB4B30"/>
    <w:rsid w:val="00D15B89"/>
    <w:rsid w:val="00DC1061"/>
    <w:rsid w:val="00DF524D"/>
    <w:rsid w:val="00E16EAB"/>
    <w:rsid w:val="00E74537"/>
    <w:rsid w:val="00E925B8"/>
    <w:rsid w:val="00EC26FF"/>
    <w:rsid w:val="00FA6B7D"/>
    <w:rsid w:val="00FE5696"/>
    <w:rsid w:val="00FE6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288C48"/>
  <w15:docId w15:val="{C30A608F-4D50-43FA-A223-8BE6C0E40A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Theme="minorHAnsi" w:hAnsi="Calibri" w:cstheme="minorHAnsi"/>
        <w:sz w:val="24"/>
        <w:szCs w:val="24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524D"/>
    <w:pPr>
      <w:spacing w:after="200" w:line="276" w:lineRule="auto"/>
    </w:p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43F3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4464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B2CF4"/>
    <w:rPr>
      <w:color w:val="0000FF"/>
      <w:u w:val="single"/>
    </w:rPr>
  </w:style>
  <w:style w:type="paragraph" w:customStyle="1" w:styleId="Default">
    <w:name w:val="Default"/>
    <w:rsid w:val="00CB2CF4"/>
    <w:pPr>
      <w:autoSpaceDE w:val="0"/>
      <w:autoSpaceDN w:val="0"/>
      <w:adjustRightInd w:val="0"/>
      <w:spacing w:after="0" w:line="240" w:lineRule="auto"/>
    </w:pPr>
    <w:rPr>
      <w:rFonts w:eastAsia="Times New Roman" w:cs="Calibri"/>
      <w:color w:val="000000"/>
      <w:lang w:val="en-US"/>
    </w:rPr>
  </w:style>
  <w:style w:type="character" w:customStyle="1" w:styleId="word">
    <w:name w:val="word"/>
    <w:basedOn w:val="DefaultParagraphFont"/>
    <w:rsid w:val="00CB2CF4"/>
  </w:style>
  <w:style w:type="character" w:styleId="UnresolvedMention">
    <w:name w:val="Unresolved Mention"/>
    <w:basedOn w:val="DefaultParagraphFont"/>
    <w:uiPriority w:val="99"/>
    <w:semiHidden/>
    <w:unhideWhenUsed/>
    <w:rsid w:val="00232174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56A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AF4"/>
    <w:rPr>
      <w:rFonts w:ascii="Calibri" w:eastAsia="Times New Roman" w:hAnsi="Calibri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356A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AF4"/>
    <w:rPr>
      <w:rFonts w:ascii="Calibri" w:eastAsia="Times New Roman" w:hAnsi="Calibri" w:cs="Times New Roman"/>
      <w:lang w:val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B483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B4836"/>
    <w:rPr>
      <w:rFonts w:ascii="Calibri" w:eastAsia="Times New Roman" w:hAnsi="Calibri" w:cs="Times New Roman"/>
      <w:sz w:val="20"/>
      <w:szCs w:val="20"/>
      <w:lang w:val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3B4836"/>
    <w:rPr>
      <w:vertAlign w:val="superscript"/>
    </w:rPr>
  </w:style>
  <w:style w:type="paragraph" w:styleId="ListParagraph">
    <w:name w:val="List Paragraph"/>
    <w:basedOn w:val="Normal"/>
    <w:uiPriority w:val="34"/>
    <w:qFormat/>
    <w:rsid w:val="00B43F34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B43F34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44647"/>
    <w:rPr>
      <w:rFonts w:asciiTheme="majorHAnsi" w:eastAsiaTheme="majorEastAsia" w:hAnsiTheme="majorHAnsi" w:cstheme="majorBidi"/>
      <w:i/>
      <w:iCs/>
      <w:color w:val="2F5496" w:themeColor="accent1" w:themeShade="BF"/>
      <w:lang w:val="en-US"/>
    </w:rPr>
  </w:style>
  <w:style w:type="paragraph" w:styleId="NormalWeb">
    <w:name w:val="Normal (Web)"/>
    <w:basedOn w:val="Normal"/>
    <w:uiPriority w:val="99"/>
    <w:unhideWhenUsed/>
    <w:rsid w:val="00355AC6"/>
    <w:pPr>
      <w:spacing w:before="100" w:beforeAutospacing="1" w:after="100" w:afterAutospacing="1" w:line="240" w:lineRule="auto"/>
    </w:pPr>
    <w:rPr>
      <w:rFonts w:ascii="Times New Roman" w:hAnsi="Times New Roman"/>
      <w:lang w:val="el-GR" w:eastAsia="el-GR"/>
    </w:rPr>
  </w:style>
  <w:style w:type="character" w:styleId="Strong">
    <w:name w:val="Strong"/>
    <w:basedOn w:val="DefaultParagraphFont"/>
    <w:uiPriority w:val="22"/>
    <w:qFormat/>
    <w:rsid w:val="00355AC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13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8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8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0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1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5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48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6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5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59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9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07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2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42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9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1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7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74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4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7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78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1AA970-B151-4C4C-9C1B-FFF20B71E2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</Pages>
  <Words>1040</Words>
  <Characters>6032</Characters>
  <Application>Microsoft Office Word</Application>
  <DocSecurity>0</DocSecurity>
  <Lines>50</Lines>
  <Paragraphs>14</Paragraphs>
  <ScaleCrop>false</ScaleCrop>
  <HeadingPairs>
    <vt:vector size="6" baseType="variant">
      <vt:variant>
        <vt:lpstr>Τίτλος</vt:lpstr>
      </vt:variant>
      <vt:variant>
        <vt:i4>1</vt:i4>
      </vt:variant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7058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LUMY</dc:creator>
  <cp:keywords/>
  <dc:description/>
  <cp:lastModifiedBy>Mihaela Huica</cp:lastModifiedBy>
  <cp:revision>11</cp:revision>
  <cp:lastPrinted>2024-09-17T16:42:00Z</cp:lastPrinted>
  <dcterms:created xsi:type="dcterms:W3CDTF">2024-11-25T15:40:00Z</dcterms:created>
  <dcterms:modified xsi:type="dcterms:W3CDTF">2024-12-01T10:14:00Z</dcterms:modified>
</cp:coreProperties>
</file>