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466" w:type="dxa"/>
        <w:tblInd w:w="137" w:type="dxa"/>
        <w:tblLayout w:type="fixed"/>
        <w:tblLook w:val="04A0" w:firstRow="1" w:lastRow="0" w:firstColumn="1" w:lastColumn="0" w:noHBand="0" w:noVBand="1"/>
      </w:tblPr>
      <w:tblGrid>
        <w:gridCol w:w="2405"/>
        <w:gridCol w:w="2293"/>
        <w:gridCol w:w="2349"/>
        <w:gridCol w:w="6419"/>
      </w:tblGrid>
      <w:tr w:rsidR="00F70D88" w:rsidRPr="00165C53" w14:paraId="4711667F" w14:textId="77777777" w:rsidTr="00844332">
        <w:trPr>
          <w:trHeight w:val="240"/>
        </w:trPr>
        <w:tc>
          <w:tcPr>
            <w:tcW w:w="2405" w:type="dxa"/>
            <w:tcBorders>
              <w:top w:val="single" w:sz="4" w:space="0" w:color="auto"/>
              <w:left w:val="single" w:sz="4" w:space="0" w:color="auto"/>
              <w:bottom w:val="single" w:sz="4" w:space="0" w:color="auto"/>
              <w:right w:val="single" w:sz="4" w:space="0" w:color="auto"/>
            </w:tcBorders>
            <w:hideMark/>
          </w:tcPr>
          <w:p w14:paraId="41243144"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Title </w:t>
            </w:r>
          </w:p>
        </w:tc>
        <w:tc>
          <w:tcPr>
            <w:tcW w:w="2293" w:type="dxa"/>
            <w:tcBorders>
              <w:top w:val="single" w:sz="4" w:space="0" w:color="auto"/>
              <w:left w:val="single" w:sz="4" w:space="0" w:color="auto"/>
              <w:bottom w:val="single" w:sz="4" w:space="0" w:color="auto"/>
              <w:right w:val="single" w:sz="4" w:space="0" w:color="auto"/>
            </w:tcBorders>
            <w:hideMark/>
          </w:tcPr>
          <w:p w14:paraId="2482DC6A" w14:textId="26D70BAF" w:rsidR="00F70D88" w:rsidRPr="00165C53" w:rsidRDefault="00923749" w:rsidP="00165C53">
            <w:pPr>
              <w:pStyle w:val="Default"/>
              <w:spacing w:line="276" w:lineRule="auto"/>
              <w:rPr>
                <w:rFonts w:ascii="Times New Roman" w:hAnsi="Times New Roman" w:cs="Times New Roman"/>
                <w:b/>
                <w:color w:val="00B050"/>
                <w:lang w:val="ro-RO"/>
              </w:rPr>
            </w:pPr>
            <w:r>
              <w:rPr>
                <w:rFonts w:ascii="Times New Roman" w:hAnsi="Times New Roman" w:cs="Times New Roman"/>
                <w:b/>
                <w:color w:val="auto"/>
                <w:lang w:val="ro-RO"/>
              </w:rPr>
              <w:t>Baking a cake</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Time</w:t>
            </w:r>
          </w:p>
        </w:tc>
        <w:tc>
          <w:tcPr>
            <w:tcW w:w="6419" w:type="dxa"/>
            <w:tcBorders>
              <w:top w:val="single" w:sz="4" w:space="0" w:color="auto"/>
              <w:left w:val="single" w:sz="4" w:space="0" w:color="auto"/>
              <w:bottom w:val="single" w:sz="4" w:space="0" w:color="auto"/>
              <w:right w:val="single" w:sz="4" w:space="0" w:color="auto"/>
            </w:tcBorders>
          </w:tcPr>
          <w:p w14:paraId="21474AE8" w14:textId="233BE930" w:rsidR="00F70D88" w:rsidRPr="00165C53" w:rsidRDefault="00A007EC" w:rsidP="00165C53">
            <w:pPr>
              <w:pStyle w:val="Default"/>
              <w:spacing w:line="276" w:lineRule="auto"/>
              <w:rPr>
                <w:rFonts w:ascii="Times New Roman" w:hAnsi="Times New Roman" w:cs="Times New Roman"/>
                <w:lang w:val="ro-RO"/>
              </w:rPr>
            </w:pPr>
            <w:r>
              <w:rPr>
                <w:rFonts w:ascii="Times New Roman" w:hAnsi="Times New Roman" w:cs="Times New Roman"/>
                <w:lang w:val="ro-RO"/>
              </w:rPr>
              <w:t>2</w:t>
            </w:r>
            <w:r w:rsidR="00F70D88" w:rsidRPr="00165C53">
              <w:rPr>
                <w:rFonts w:ascii="Times New Roman" w:hAnsi="Times New Roman" w:cs="Times New Roman"/>
                <w:lang w:val="ro-RO"/>
              </w:rPr>
              <w:t xml:space="preserve"> hours</w:t>
            </w:r>
          </w:p>
        </w:tc>
      </w:tr>
      <w:tr w:rsidR="00F70D88" w:rsidRPr="00165C53" w14:paraId="0B36CEDD" w14:textId="77777777" w:rsidTr="00844332">
        <w:trPr>
          <w:trHeight w:val="238"/>
        </w:trPr>
        <w:tc>
          <w:tcPr>
            <w:tcW w:w="4698" w:type="dxa"/>
            <w:gridSpan w:val="2"/>
            <w:tcBorders>
              <w:top w:val="nil"/>
              <w:left w:val="single" w:sz="4" w:space="0" w:color="auto"/>
              <w:bottom w:val="single" w:sz="4" w:space="0" w:color="auto"/>
              <w:right w:val="single" w:sz="4" w:space="0" w:color="auto"/>
            </w:tcBorders>
            <w:hideMark/>
          </w:tcPr>
          <w:p w14:paraId="0195E32B" w14:textId="64322C1D"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Subject: </w:t>
            </w:r>
          </w:p>
        </w:tc>
        <w:tc>
          <w:tcPr>
            <w:tcW w:w="8768" w:type="dxa"/>
            <w:gridSpan w:val="2"/>
            <w:tcBorders>
              <w:top w:val="nil"/>
              <w:left w:val="single" w:sz="4" w:space="0" w:color="auto"/>
              <w:bottom w:val="single" w:sz="4" w:space="0" w:color="auto"/>
              <w:right w:val="single" w:sz="4" w:space="0" w:color="auto"/>
            </w:tcBorders>
          </w:tcPr>
          <w:p w14:paraId="6E38919B" w14:textId="66EA2DF4" w:rsidR="00F70D88" w:rsidRPr="00165C53" w:rsidRDefault="003E765B" w:rsidP="006766C3">
            <w:pPr>
              <w:pStyle w:val="Default"/>
              <w:spacing w:line="276" w:lineRule="auto"/>
              <w:rPr>
                <w:rFonts w:ascii="Times New Roman" w:hAnsi="Times New Roman" w:cs="Times New Roman"/>
                <w:b/>
                <w:bCs/>
                <w:color w:val="auto"/>
                <w:lang w:val="ro-RO"/>
              </w:rPr>
            </w:pPr>
            <w:r>
              <w:rPr>
                <w:rFonts w:ascii="Times New Roman" w:hAnsi="Times New Roman" w:cs="Times New Roman"/>
                <w:b/>
                <w:bCs/>
                <w:color w:val="auto"/>
                <w:lang w:val="ro-RO"/>
              </w:rPr>
              <w:t xml:space="preserve"> Math</w:t>
            </w:r>
            <w:r w:rsidR="008E64B3">
              <w:rPr>
                <w:rFonts w:ascii="Times New Roman" w:hAnsi="Times New Roman" w:cs="Times New Roman"/>
                <w:b/>
                <w:bCs/>
                <w:color w:val="auto"/>
                <w:lang w:val="ro-RO"/>
              </w:rPr>
              <w:t>ematic</w:t>
            </w:r>
            <w:r w:rsidR="00941C5F">
              <w:rPr>
                <w:rFonts w:ascii="Times New Roman" w:hAnsi="Times New Roman" w:cs="Times New Roman"/>
                <w:b/>
                <w:bCs/>
                <w:color w:val="auto"/>
                <w:lang w:val="ro-RO"/>
              </w:rPr>
              <w:t>s</w:t>
            </w:r>
            <w:r w:rsidR="00EC19A0">
              <w:rPr>
                <w:rFonts w:ascii="Times New Roman" w:hAnsi="Times New Roman" w:cs="Times New Roman"/>
                <w:b/>
                <w:bCs/>
                <w:color w:val="auto"/>
                <w:lang w:val="ro-RO"/>
              </w:rPr>
              <w:t>, Science, Personal developement</w:t>
            </w:r>
          </w:p>
        </w:tc>
      </w:tr>
      <w:tr w:rsidR="00F70D88" w:rsidRPr="00165C53" w14:paraId="015FB99D" w14:textId="77777777" w:rsidTr="00844332">
        <w:trPr>
          <w:trHeight w:val="625"/>
        </w:trPr>
        <w:tc>
          <w:tcPr>
            <w:tcW w:w="4698" w:type="dxa"/>
            <w:gridSpan w:val="2"/>
            <w:tcBorders>
              <w:top w:val="single" w:sz="4" w:space="0" w:color="auto"/>
              <w:left w:val="single" w:sz="4" w:space="0" w:color="auto"/>
              <w:bottom w:val="single" w:sz="4" w:space="0" w:color="auto"/>
              <w:right w:val="single" w:sz="4" w:space="0" w:color="auto"/>
            </w:tcBorders>
            <w:hideMark/>
          </w:tcPr>
          <w:p w14:paraId="50AAB459" w14:textId="11B6D235" w:rsidR="00F70D88" w:rsidRPr="00165C53" w:rsidRDefault="00706332"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Aims</w:t>
            </w:r>
          </w:p>
        </w:tc>
        <w:tc>
          <w:tcPr>
            <w:tcW w:w="8768" w:type="dxa"/>
            <w:gridSpan w:val="2"/>
            <w:tcBorders>
              <w:top w:val="single" w:sz="4" w:space="0" w:color="auto"/>
              <w:left w:val="single" w:sz="4" w:space="0" w:color="auto"/>
              <w:bottom w:val="single" w:sz="4" w:space="0" w:color="auto"/>
              <w:right w:val="single" w:sz="4" w:space="0" w:color="auto"/>
            </w:tcBorders>
          </w:tcPr>
          <w:p w14:paraId="01D32581" w14:textId="29217D0B" w:rsidR="00693A8A" w:rsidRPr="00221E2F" w:rsidRDefault="00337E32" w:rsidP="00165C53">
            <w:pPr>
              <w:pStyle w:val="Default"/>
              <w:jc w:val="both"/>
              <w:rPr>
                <w:rFonts w:ascii="Times New Roman" w:hAnsi="Times New Roman" w:cs="Times New Roman"/>
              </w:rPr>
            </w:pPr>
            <w:r w:rsidRPr="00165C53">
              <w:rPr>
                <w:rFonts w:ascii="Times New Roman" w:hAnsi="Times New Roman" w:cs="Times New Roman"/>
                <w:b/>
                <w:bCs/>
                <w:lang w:val="ro-RO"/>
              </w:rPr>
              <w:t>General competence</w:t>
            </w:r>
            <w:r w:rsidR="00872BA0" w:rsidRPr="00165C53">
              <w:rPr>
                <w:rStyle w:val="FootnoteReference"/>
                <w:rFonts w:ascii="Times New Roman" w:hAnsi="Times New Roman" w:cs="Times New Roman"/>
                <w:b/>
                <w:bCs/>
                <w:lang w:val="ro-RO"/>
              </w:rPr>
              <w:footnoteReference w:id="1"/>
            </w:r>
            <w:r w:rsidRPr="00165C53">
              <w:t xml:space="preserve">: </w:t>
            </w:r>
            <w:r w:rsidR="00902E25" w:rsidRPr="00902E25">
              <w:rPr>
                <w:rFonts w:ascii="Times New Roman" w:hAnsi="Times New Roman" w:cs="Times New Roman"/>
              </w:rPr>
              <w:t>4.</w:t>
            </w:r>
            <w:r w:rsidR="00902E25">
              <w:t xml:space="preserve"> </w:t>
            </w:r>
            <w:r w:rsidR="00FA7E5D" w:rsidRPr="00221E2F">
              <w:rPr>
                <w:rFonts w:ascii="Times New Roman" w:hAnsi="Times New Roman" w:cs="Times New Roman"/>
              </w:rPr>
              <w:t>Problem solving in familiar situations</w:t>
            </w:r>
            <w:r w:rsidR="005D04B6" w:rsidRPr="00221E2F">
              <w:rPr>
                <w:rFonts w:ascii="Times New Roman" w:hAnsi="Times New Roman" w:cs="Times New Roman"/>
              </w:rPr>
              <w:t xml:space="preserve"> </w:t>
            </w:r>
          </w:p>
          <w:p w14:paraId="131FBC07" w14:textId="77777777" w:rsidR="00C9262B" w:rsidRPr="00221E2F" w:rsidRDefault="00C9262B" w:rsidP="00504EF2">
            <w:pPr>
              <w:pStyle w:val="Default"/>
              <w:jc w:val="both"/>
              <w:rPr>
                <w:rFonts w:ascii="Times New Roman" w:hAnsi="Times New Roman" w:cs="Times New Roman"/>
              </w:rPr>
            </w:pPr>
            <w:r w:rsidRPr="00221E2F">
              <w:rPr>
                <w:rFonts w:ascii="Times New Roman" w:hAnsi="Times New Roman" w:cs="Times New Roman"/>
                <w:b/>
                <w:bCs/>
                <w:lang w:val="ro-RO"/>
              </w:rPr>
              <w:t>General competence</w:t>
            </w:r>
            <w:r w:rsidRPr="00221E2F">
              <w:rPr>
                <w:rStyle w:val="FootnoteReference"/>
                <w:rFonts w:ascii="Times New Roman" w:hAnsi="Times New Roman" w:cs="Times New Roman"/>
                <w:b/>
                <w:bCs/>
                <w:lang w:val="ro-RO"/>
              </w:rPr>
              <w:footnoteReference w:id="2"/>
            </w:r>
            <w:r w:rsidRPr="00221E2F">
              <w:rPr>
                <w:rFonts w:ascii="Times New Roman" w:hAnsi="Times New Roman" w:cs="Times New Roman"/>
              </w:rPr>
              <w:t>: 1. Exploring characteristics of bodies, phenomena and processes</w:t>
            </w:r>
          </w:p>
          <w:p w14:paraId="7270FE84" w14:textId="09102B04" w:rsidR="00C9262B" w:rsidRPr="00221E2F" w:rsidRDefault="00C9262B" w:rsidP="00504EF2">
            <w:pPr>
              <w:pStyle w:val="Default"/>
              <w:jc w:val="both"/>
              <w:rPr>
                <w:rFonts w:ascii="Times New Roman" w:hAnsi="Times New Roman" w:cs="Times New Roman"/>
              </w:rPr>
            </w:pPr>
            <w:r w:rsidRPr="00221E2F">
              <w:rPr>
                <w:rFonts w:ascii="Times New Roman" w:hAnsi="Times New Roman" w:cs="Times New Roman"/>
                <w:b/>
                <w:bCs/>
                <w:lang w:val="ro-RO"/>
              </w:rPr>
              <w:t>General competence</w:t>
            </w:r>
            <w:r w:rsidRPr="00221E2F">
              <w:rPr>
                <w:rStyle w:val="FootnoteReference"/>
                <w:rFonts w:ascii="Times New Roman" w:hAnsi="Times New Roman" w:cs="Times New Roman"/>
                <w:b/>
                <w:bCs/>
                <w:lang w:val="ro-RO"/>
              </w:rPr>
              <w:footnoteReference w:id="3"/>
            </w:r>
            <w:r w:rsidRPr="00221E2F">
              <w:rPr>
                <w:rFonts w:ascii="Times New Roman" w:hAnsi="Times New Roman" w:cs="Times New Roman"/>
              </w:rPr>
              <w:t>:</w:t>
            </w:r>
            <w:r w:rsidR="002E5F92" w:rsidRPr="00221E2F">
              <w:rPr>
                <w:rFonts w:ascii="Times New Roman" w:hAnsi="Times New Roman" w:cs="Times New Roman"/>
              </w:rPr>
              <w:t xml:space="preserve"> 3. Using specific learning skills and attitudes in the school context</w:t>
            </w:r>
          </w:p>
          <w:p w14:paraId="0F138C0D" w14:textId="1CB54588" w:rsidR="00504EF2" w:rsidRPr="00C9262B" w:rsidRDefault="002C0EB9" w:rsidP="00504EF2">
            <w:pPr>
              <w:pStyle w:val="Default"/>
              <w:jc w:val="both"/>
            </w:pPr>
            <w:r w:rsidRPr="00165C53">
              <w:rPr>
                <w:rFonts w:ascii="Times New Roman" w:hAnsi="Times New Roman" w:cs="Times New Roman"/>
                <w:b/>
                <w:bCs/>
                <w:lang w:val="ro-RO"/>
              </w:rPr>
              <w:t>Specific competence</w:t>
            </w:r>
            <w:r w:rsidR="00A077D9" w:rsidRPr="00165C53">
              <w:rPr>
                <w:rStyle w:val="FootnoteReference"/>
                <w:rFonts w:ascii="Times New Roman" w:hAnsi="Times New Roman" w:cs="Times New Roman"/>
                <w:b/>
                <w:bCs/>
                <w:lang w:val="ro-RO"/>
              </w:rPr>
              <w:footnoteReference w:id="4"/>
            </w:r>
            <w:r w:rsidRPr="00165C53">
              <w:rPr>
                <w:rFonts w:ascii="Times New Roman" w:hAnsi="Times New Roman" w:cs="Times New Roman"/>
                <w:lang w:val="ro-RO"/>
              </w:rPr>
              <w:t xml:space="preserve">: </w:t>
            </w:r>
            <w:r w:rsidR="00FA7E5D" w:rsidRPr="00FA7E5D">
              <w:rPr>
                <w:rFonts w:ascii="Times New Roman" w:hAnsi="Times New Roman" w:cs="Times New Roman"/>
                <w:lang w:val="ro-RO"/>
              </w:rPr>
              <w:t>4.1 Use of standardised instruments and units of measurement in situations, including to validate transformations</w:t>
            </w:r>
          </w:p>
          <w:p w14:paraId="6CDCAA6B" w14:textId="4DEAA8AF" w:rsidR="00C9262B" w:rsidRDefault="00C9262B" w:rsidP="00504EF2">
            <w:pPr>
              <w:pStyle w:val="Default"/>
              <w:jc w:val="both"/>
              <w:rPr>
                <w:rFonts w:ascii="Times New Roman" w:hAnsi="Times New Roman" w:cs="Times New Roman"/>
                <w:lang w:val="ro-RO"/>
              </w:rPr>
            </w:pPr>
            <w:r w:rsidRPr="00165C53">
              <w:rPr>
                <w:rFonts w:ascii="Times New Roman" w:hAnsi="Times New Roman" w:cs="Times New Roman"/>
                <w:b/>
                <w:bCs/>
                <w:lang w:val="ro-RO"/>
              </w:rPr>
              <w:t>Specific competence</w:t>
            </w:r>
            <w:r w:rsidRPr="00165C53">
              <w:rPr>
                <w:rStyle w:val="FootnoteReference"/>
                <w:rFonts w:ascii="Times New Roman" w:hAnsi="Times New Roman" w:cs="Times New Roman"/>
                <w:b/>
                <w:bCs/>
                <w:lang w:val="ro-RO"/>
              </w:rPr>
              <w:footnoteReference w:id="5"/>
            </w:r>
            <w:r w:rsidRPr="00165C53">
              <w:rPr>
                <w:rFonts w:ascii="Times New Roman" w:hAnsi="Times New Roman" w:cs="Times New Roman"/>
                <w:lang w:val="ro-RO"/>
              </w:rPr>
              <w:t>:</w:t>
            </w:r>
            <w:r>
              <w:t xml:space="preserve"> </w:t>
            </w:r>
            <w:r w:rsidRPr="00C9262B">
              <w:rPr>
                <w:rFonts w:ascii="Times New Roman" w:hAnsi="Times New Roman" w:cs="Times New Roman"/>
                <w:lang w:val="ro-RO"/>
              </w:rPr>
              <w:t xml:space="preserve">1.1. Observing relationships between bodies in phenomena and processes  </w:t>
            </w:r>
          </w:p>
          <w:p w14:paraId="0C9DE58A" w14:textId="3472AF3C" w:rsidR="002E5F92" w:rsidRDefault="002E5F92" w:rsidP="00504EF2">
            <w:pPr>
              <w:pStyle w:val="Default"/>
              <w:jc w:val="both"/>
              <w:rPr>
                <w:rFonts w:ascii="Times New Roman" w:hAnsi="Times New Roman" w:cs="Times New Roman"/>
              </w:rPr>
            </w:pPr>
            <w:r w:rsidRPr="00165C53">
              <w:rPr>
                <w:rFonts w:ascii="Times New Roman" w:hAnsi="Times New Roman" w:cs="Times New Roman"/>
                <w:b/>
                <w:bCs/>
                <w:lang w:val="ro-RO"/>
              </w:rPr>
              <w:t>Specific competence</w:t>
            </w:r>
            <w:r w:rsidRPr="00165C53">
              <w:rPr>
                <w:rStyle w:val="FootnoteReference"/>
                <w:rFonts w:ascii="Times New Roman" w:hAnsi="Times New Roman" w:cs="Times New Roman"/>
                <w:b/>
                <w:bCs/>
                <w:lang w:val="ro-RO"/>
              </w:rPr>
              <w:footnoteReference w:id="6"/>
            </w:r>
            <w:r w:rsidRPr="00165C53">
              <w:rPr>
                <w:rFonts w:ascii="Times New Roman" w:hAnsi="Times New Roman" w:cs="Times New Roman"/>
                <w:lang w:val="ro-RO"/>
              </w:rPr>
              <w:t>:</w:t>
            </w:r>
            <w:r>
              <w:rPr>
                <w:rFonts w:ascii="Times New Roman" w:hAnsi="Times New Roman" w:cs="Times New Roman"/>
                <w:lang w:val="ro-RO"/>
              </w:rPr>
              <w:t xml:space="preserve"> </w:t>
            </w:r>
            <w:r w:rsidRPr="002E5F92">
              <w:rPr>
                <w:rFonts w:ascii="Times New Roman" w:hAnsi="Times New Roman" w:cs="Times New Roman"/>
                <w:lang w:val="ro-RO"/>
              </w:rPr>
              <w:t>3.2. Present the conditions (tools, people, contexts) that make learning easy or difficult</w:t>
            </w:r>
          </w:p>
          <w:p w14:paraId="3FD59FC9" w14:textId="24BA1A46" w:rsidR="00745453" w:rsidRPr="00165C53" w:rsidRDefault="00766ED4" w:rsidP="00635459">
            <w:pPr>
              <w:pStyle w:val="Default"/>
              <w:jc w:val="both"/>
              <w:rPr>
                <w:rFonts w:ascii="Times New Roman" w:hAnsi="Times New Roman" w:cs="Times New Roman"/>
              </w:rPr>
            </w:pPr>
            <w:r w:rsidRPr="00165C53">
              <w:rPr>
                <w:rFonts w:ascii="Times New Roman" w:hAnsi="Times New Roman" w:cs="Times New Roman"/>
                <w:b/>
                <w:bCs/>
                <w:lang w:val="ro-RO"/>
              </w:rPr>
              <w:t>Aim of the activity:</w:t>
            </w:r>
            <w:r w:rsidR="00F458B3" w:rsidRPr="00165C53">
              <w:rPr>
                <w:rFonts w:ascii="Times New Roman" w:hAnsi="Times New Roman" w:cs="Times New Roman"/>
                <w:lang w:val="ro-RO"/>
              </w:rPr>
              <w:t xml:space="preserve"> </w:t>
            </w:r>
            <w:r w:rsidR="00224A54" w:rsidRPr="00224A54">
              <w:rPr>
                <w:rFonts w:ascii="Times New Roman" w:hAnsi="Times New Roman" w:cs="Times New Roman"/>
                <w:lang w:val="ro-RO"/>
              </w:rPr>
              <w:t>Develop a step-by-step algorithm for baking a cake</w:t>
            </w:r>
            <w:r w:rsidR="00FC1116">
              <w:rPr>
                <w:rFonts w:ascii="Times New Roman" w:hAnsi="Times New Roman" w:cs="Times New Roman"/>
                <w:lang w:val="ro-RO"/>
              </w:rPr>
              <w:t>.</w:t>
            </w:r>
          </w:p>
        </w:tc>
      </w:tr>
      <w:tr w:rsidR="00F70D88" w:rsidRPr="00165C53" w14:paraId="6B326C47" w14:textId="77777777" w:rsidTr="00844332">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50607C79" w14:textId="04D0F098"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Key CS elements:</w:t>
            </w:r>
          </w:p>
        </w:tc>
        <w:tc>
          <w:tcPr>
            <w:tcW w:w="8768" w:type="dxa"/>
            <w:gridSpan w:val="2"/>
            <w:tcBorders>
              <w:top w:val="single" w:sz="4" w:space="0" w:color="auto"/>
              <w:left w:val="single" w:sz="4" w:space="0" w:color="auto"/>
              <w:bottom w:val="single" w:sz="4" w:space="0" w:color="auto"/>
              <w:right w:val="single" w:sz="4" w:space="0" w:color="auto"/>
            </w:tcBorders>
          </w:tcPr>
          <w:p w14:paraId="20940FE4" w14:textId="1649765D" w:rsidR="00F70D88" w:rsidRPr="00165C53" w:rsidRDefault="00F70D8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lang w:val="ro-RO"/>
              </w:rPr>
              <w:t>Decomposition; Patter</w:t>
            </w:r>
            <w:r w:rsidR="000E4324" w:rsidRPr="00165C53">
              <w:rPr>
                <w:rFonts w:ascii="Times New Roman" w:hAnsi="Times New Roman" w:cs="Times New Roman"/>
                <w:lang w:val="ro-RO"/>
              </w:rPr>
              <w:t xml:space="preserve">n recognition; Abstraction; Algorithm design. </w:t>
            </w:r>
          </w:p>
        </w:tc>
      </w:tr>
      <w:tr w:rsidR="00F70D88" w:rsidRPr="00165C53" w14:paraId="0C4E4ADD" w14:textId="77777777" w:rsidTr="00844332">
        <w:trPr>
          <w:trHeight w:val="105"/>
        </w:trPr>
        <w:tc>
          <w:tcPr>
            <w:tcW w:w="4698" w:type="dxa"/>
            <w:gridSpan w:val="2"/>
            <w:tcBorders>
              <w:top w:val="single" w:sz="4" w:space="0" w:color="auto"/>
              <w:left w:val="single" w:sz="4" w:space="0" w:color="auto"/>
              <w:bottom w:val="nil"/>
              <w:right w:val="single" w:sz="4" w:space="0" w:color="auto"/>
            </w:tcBorders>
            <w:hideMark/>
          </w:tcPr>
          <w:p w14:paraId="0870C074" w14:textId="4E984307"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Age group:</w:t>
            </w:r>
          </w:p>
        </w:tc>
        <w:tc>
          <w:tcPr>
            <w:tcW w:w="8768" w:type="dxa"/>
            <w:gridSpan w:val="2"/>
            <w:tcBorders>
              <w:top w:val="single" w:sz="4" w:space="0" w:color="auto"/>
              <w:left w:val="single" w:sz="4" w:space="0" w:color="auto"/>
              <w:bottom w:val="nil"/>
              <w:right w:val="single" w:sz="4" w:space="0" w:color="auto"/>
            </w:tcBorders>
            <w:hideMark/>
          </w:tcPr>
          <w:p w14:paraId="6893E1E7" w14:textId="56A2939E" w:rsidR="00F70D88" w:rsidRPr="00165C53" w:rsidRDefault="00496C20"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8</w:t>
            </w:r>
            <w:r w:rsidR="004D615F" w:rsidRPr="00165C53">
              <w:rPr>
                <w:rFonts w:ascii="Times New Roman" w:hAnsi="Times New Roman" w:cs="Times New Roman"/>
                <w:b/>
                <w:color w:val="auto"/>
                <w:lang w:val="ro-RO"/>
              </w:rPr>
              <w:t>-1</w:t>
            </w:r>
            <w:r>
              <w:rPr>
                <w:rFonts w:ascii="Times New Roman" w:hAnsi="Times New Roman" w:cs="Times New Roman"/>
                <w:b/>
                <w:color w:val="auto"/>
                <w:lang w:val="ro-RO"/>
              </w:rPr>
              <w:t>0</w:t>
            </w:r>
            <w:r w:rsidR="004D615F" w:rsidRPr="00165C53">
              <w:rPr>
                <w:rFonts w:ascii="Times New Roman" w:hAnsi="Times New Roman" w:cs="Times New Roman"/>
                <w:b/>
                <w:color w:val="auto"/>
                <w:lang w:val="ro-RO"/>
              </w:rPr>
              <w:t xml:space="preserve"> year</w:t>
            </w:r>
            <w:r w:rsidR="00DA68F6">
              <w:rPr>
                <w:rFonts w:ascii="Times New Roman" w:hAnsi="Times New Roman" w:cs="Times New Roman"/>
                <w:b/>
                <w:color w:val="auto"/>
                <w:lang w:val="ro-RO"/>
              </w:rPr>
              <w:t>s</w:t>
            </w:r>
            <w:r w:rsidR="004D615F" w:rsidRPr="00165C53">
              <w:rPr>
                <w:rFonts w:ascii="Times New Roman" w:hAnsi="Times New Roman" w:cs="Times New Roman"/>
                <w:b/>
                <w:color w:val="auto"/>
                <w:lang w:val="ro-RO"/>
              </w:rPr>
              <w:t xml:space="preserve"> old</w:t>
            </w:r>
            <w:r w:rsidR="00652C18" w:rsidRPr="00165C53">
              <w:rPr>
                <w:rFonts w:ascii="Times New Roman" w:hAnsi="Times New Roman" w:cs="Times New Roman"/>
                <w:b/>
                <w:color w:val="auto"/>
                <w:lang w:val="ro-RO"/>
              </w:rPr>
              <w:t xml:space="preserve"> </w:t>
            </w:r>
          </w:p>
        </w:tc>
      </w:tr>
      <w:tr w:rsidR="00F70D88" w:rsidRPr="00165C53" w14:paraId="3C373DE1" w14:textId="77777777" w:rsidTr="00844332">
        <w:trPr>
          <w:trHeight w:val="105"/>
        </w:trPr>
        <w:tc>
          <w:tcPr>
            <w:tcW w:w="2405" w:type="dxa"/>
            <w:tcBorders>
              <w:top w:val="single" w:sz="4" w:space="0" w:color="auto"/>
              <w:left w:val="single" w:sz="4" w:space="0" w:color="auto"/>
              <w:bottom w:val="single" w:sz="4" w:space="0" w:color="auto"/>
              <w:right w:val="single" w:sz="4" w:space="0" w:color="auto"/>
            </w:tcBorders>
            <w:hideMark/>
          </w:tcPr>
          <w:p w14:paraId="329AC200" w14:textId="21F342CE"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Learning </w:t>
            </w:r>
            <w:r w:rsidR="004907DB">
              <w:rPr>
                <w:rFonts w:ascii="Times New Roman" w:hAnsi="Times New Roman" w:cs="Times New Roman"/>
                <w:b/>
                <w:color w:val="00B050"/>
                <w:lang w:val="ro-RO"/>
              </w:rPr>
              <w:t>place</w:t>
            </w:r>
            <w:r w:rsidRPr="00165C53">
              <w:rPr>
                <w:rFonts w:ascii="Times New Roman" w:hAnsi="Times New Roman" w:cs="Times New Roman"/>
                <w:b/>
                <w:color w:val="00B050"/>
                <w:lang w:val="ro-RO"/>
              </w:rPr>
              <w:t>:</w:t>
            </w:r>
          </w:p>
        </w:tc>
        <w:tc>
          <w:tcPr>
            <w:tcW w:w="2293" w:type="dxa"/>
            <w:tcBorders>
              <w:top w:val="single" w:sz="4" w:space="0" w:color="auto"/>
              <w:left w:val="single" w:sz="4" w:space="0" w:color="auto"/>
              <w:bottom w:val="single" w:sz="4" w:space="0" w:color="auto"/>
              <w:right w:val="single" w:sz="4" w:space="0" w:color="auto"/>
            </w:tcBorders>
            <w:hideMark/>
          </w:tcPr>
          <w:p w14:paraId="761138F0" w14:textId="6414CF21" w:rsidR="00F70D88" w:rsidRPr="004907DB" w:rsidRDefault="00496C20"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Școala Gimnazială Sfântul Nicolae</w:t>
            </w:r>
          </w:p>
        </w:tc>
        <w:tc>
          <w:tcPr>
            <w:tcW w:w="2349" w:type="dxa"/>
            <w:tcBorders>
              <w:top w:val="single" w:sz="4" w:space="0" w:color="auto"/>
              <w:left w:val="single" w:sz="4" w:space="0" w:color="auto"/>
              <w:bottom w:val="single" w:sz="4" w:space="0" w:color="auto"/>
              <w:right w:val="single" w:sz="4" w:space="0" w:color="auto"/>
            </w:tcBorders>
            <w:hideMark/>
          </w:tcPr>
          <w:p w14:paraId="0DC23F35" w14:textId="588AB268" w:rsidR="00F70D88" w:rsidRPr="00165C53" w:rsidRDefault="00F13C28" w:rsidP="00165C53">
            <w:pPr>
              <w:pStyle w:val="Default"/>
              <w:spacing w:line="276" w:lineRule="auto"/>
              <w:rPr>
                <w:rFonts w:ascii="Times New Roman" w:hAnsi="Times New Roman" w:cs="Times New Roman"/>
                <w:b/>
                <w:color w:val="00B050"/>
                <w:lang w:val="ro-RO"/>
              </w:rPr>
            </w:pPr>
            <w:r w:rsidRPr="00165C53">
              <w:rPr>
                <w:rFonts w:ascii="Times New Roman" w:hAnsi="Times New Roman" w:cs="Times New Roman"/>
                <w:b/>
                <w:color w:val="00B050"/>
                <w:lang w:val="ro-RO"/>
              </w:rPr>
              <w:t xml:space="preserve">Activity type: </w:t>
            </w:r>
          </w:p>
        </w:tc>
        <w:tc>
          <w:tcPr>
            <w:tcW w:w="6419" w:type="dxa"/>
            <w:tcBorders>
              <w:top w:val="single" w:sz="4" w:space="0" w:color="auto"/>
              <w:left w:val="single" w:sz="4" w:space="0" w:color="auto"/>
              <w:bottom w:val="single" w:sz="4" w:space="0" w:color="auto"/>
              <w:right w:val="single" w:sz="4" w:space="0" w:color="auto"/>
            </w:tcBorders>
            <w:hideMark/>
          </w:tcPr>
          <w:p w14:paraId="6FFF9D02" w14:textId="50CC2406" w:rsidR="00F70D88" w:rsidRPr="00165C53" w:rsidRDefault="00635459" w:rsidP="00165C53">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 xml:space="preserve">Classroom </w:t>
            </w:r>
            <w:r w:rsidR="004D568D">
              <w:rPr>
                <w:rFonts w:ascii="Times New Roman" w:hAnsi="Times New Roman" w:cs="Times New Roman"/>
                <w:b/>
                <w:color w:val="auto"/>
                <w:lang w:val="ro-RO"/>
              </w:rPr>
              <w:t>a</w:t>
            </w:r>
            <w:r w:rsidRPr="00635459">
              <w:rPr>
                <w:rFonts w:ascii="Times New Roman" w:hAnsi="Times New Roman" w:cs="Times New Roman"/>
                <w:b/>
                <w:color w:val="auto"/>
                <w:lang w:val="ro-RO"/>
              </w:rPr>
              <w:t>ctivity</w:t>
            </w:r>
          </w:p>
        </w:tc>
      </w:tr>
      <w:tr w:rsidR="00F70D88" w:rsidRPr="00165C53" w14:paraId="736A1BF0" w14:textId="77777777" w:rsidTr="00844332">
        <w:trPr>
          <w:trHeight w:val="105"/>
        </w:trPr>
        <w:tc>
          <w:tcPr>
            <w:tcW w:w="4698" w:type="dxa"/>
            <w:gridSpan w:val="2"/>
            <w:tcBorders>
              <w:top w:val="nil"/>
              <w:left w:val="single" w:sz="4" w:space="0" w:color="auto"/>
              <w:bottom w:val="single" w:sz="4" w:space="0" w:color="auto"/>
              <w:right w:val="single" w:sz="4" w:space="0" w:color="auto"/>
            </w:tcBorders>
            <w:hideMark/>
          </w:tcPr>
          <w:p w14:paraId="5A195911" w14:textId="77777777" w:rsidR="00D36817" w:rsidRPr="00165C53" w:rsidRDefault="00D36817" w:rsidP="00165C53">
            <w:pPr>
              <w:pStyle w:val="Default"/>
              <w:spacing w:line="276" w:lineRule="auto"/>
              <w:rPr>
                <w:rFonts w:ascii="Times New Roman" w:hAnsi="Times New Roman" w:cs="Times New Roman"/>
                <w:bCs/>
                <w:color w:val="auto"/>
              </w:rPr>
            </w:pPr>
          </w:p>
          <w:p w14:paraId="13D0921F" w14:textId="45AA3B48" w:rsidR="00F70D88" w:rsidRPr="00860A56" w:rsidRDefault="0088575D" w:rsidP="00165C53">
            <w:pPr>
              <w:pStyle w:val="Default"/>
              <w:spacing w:line="276" w:lineRule="auto"/>
              <w:rPr>
                <w:rFonts w:ascii="Times New Roman" w:hAnsi="Times New Roman" w:cs="Times New Roman"/>
                <w:b/>
                <w:color w:val="00B050"/>
                <w:lang w:val="ro-RO"/>
              </w:rPr>
            </w:pPr>
            <w:r w:rsidRPr="00860A56">
              <w:rPr>
                <w:rFonts w:ascii="Times New Roman" w:hAnsi="Times New Roman" w:cs="Times New Roman"/>
                <w:b/>
                <w:color w:val="00B050"/>
                <w:lang w:val="ro-RO"/>
              </w:rPr>
              <w:t>Resources:</w:t>
            </w:r>
          </w:p>
          <w:p w14:paraId="2E4DA6CC" w14:textId="1440C4F4" w:rsidR="00D36817" w:rsidRPr="00165C53" w:rsidRDefault="00D36817" w:rsidP="00165C53">
            <w:pPr>
              <w:pStyle w:val="Default"/>
              <w:spacing w:line="276" w:lineRule="auto"/>
              <w:rPr>
                <w:rFonts w:ascii="Times New Roman" w:hAnsi="Times New Roman" w:cs="Times New Roman"/>
                <w:b/>
                <w:color w:val="00B050"/>
              </w:rPr>
            </w:pPr>
          </w:p>
        </w:tc>
        <w:tc>
          <w:tcPr>
            <w:tcW w:w="8768" w:type="dxa"/>
            <w:gridSpan w:val="2"/>
            <w:tcBorders>
              <w:top w:val="nil"/>
              <w:left w:val="single" w:sz="4" w:space="0" w:color="auto"/>
              <w:bottom w:val="single" w:sz="4" w:space="0" w:color="auto"/>
              <w:right w:val="single" w:sz="4" w:space="0" w:color="auto"/>
            </w:tcBorders>
          </w:tcPr>
          <w:p w14:paraId="10B3D676" w14:textId="5E9143D9" w:rsidR="0088575D" w:rsidRPr="008D1473" w:rsidRDefault="0088575D" w:rsidP="0088575D">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8D1473">
              <w:rPr>
                <w:rFonts w:ascii="Times New Roman" w:eastAsia="Times New Roman" w:hAnsi="Times New Roman" w:cs="Times New Roman"/>
                <w:sz w:val="24"/>
                <w:szCs w:val="24"/>
                <w:lang w:val="ro-RO" w:eastAsia="ro-RO"/>
              </w:rPr>
              <w:t>Whiteboard and markers</w:t>
            </w:r>
          </w:p>
          <w:p w14:paraId="5E373120" w14:textId="77777777" w:rsidR="0088575D" w:rsidRPr="008D1473" w:rsidRDefault="0088575D" w:rsidP="0088575D">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8D1473">
              <w:rPr>
                <w:rFonts w:ascii="Times New Roman" w:eastAsia="Times New Roman" w:hAnsi="Times New Roman" w:cs="Times New Roman"/>
                <w:sz w:val="24"/>
                <w:szCs w:val="24"/>
                <w:lang w:val="ro-RO" w:eastAsia="ro-RO"/>
              </w:rPr>
              <w:t xml:space="preserve">Printed recipe for a simple cake </w:t>
            </w:r>
          </w:p>
          <w:p w14:paraId="066484AD" w14:textId="77777777" w:rsidR="0088575D" w:rsidRPr="008D1473" w:rsidRDefault="0088575D" w:rsidP="0088575D">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8D1473">
              <w:rPr>
                <w:rFonts w:ascii="Times New Roman" w:eastAsia="Times New Roman" w:hAnsi="Times New Roman" w:cs="Times New Roman"/>
                <w:sz w:val="24"/>
                <w:szCs w:val="24"/>
                <w:lang w:val="ro-RO" w:eastAsia="ro-RO"/>
              </w:rPr>
              <w:t>Ingredients and utensils for baking a cake (optional for a hands-on activity)</w:t>
            </w:r>
          </w:p>
          <w:p w14:paraId="7404B394" w14:textId="0EF0EA8C" w:rsidR="00FE7F6F" w:rsidRPr="0088575D" w:rsidRDefault="0088575D" w:rsidP="0088575D">
            <w:pPr>
              <w:numPr>
                <w:ilvl w:val="0"/>
                <w:numId w:val="15"/>
              </w:numPr>
              <w:spacing w:before="100" w:beforeAutospacing="1" w:after="100" w:afterAutospacing="1" w:line="240" w:lineRule="auto"/>
              <w:rPr>
                <w:rFonts w:ascii="Times New Roman" w:eastAsia="Times New Roman" w:hAnsi="Times New Roman" w:cs="Times New Roman"/>
                <w:sz w:val="24"/>
                <w:szCs w:val="24"/>
                <w:lang w:val="ro-RO" w:eastAsia="ro-RO"/>
              </w:rPr>
            </w:pPr>
            <w:r w:rsidRPr="008D1473">
              <w:rPr>
                <w:rFonts w:ascii="Times New Roman" w:eastAsia="Times New Roman" w:hAnsi="Times New Roman" w:cs="Times New Roman"/>
                <w:sz w:val="24"/>
                <w:szCs w:val="24"/>
                <w:lang w:val="ro-RO" w:eastAsia="ro-RO"/>
              </w:rPr>
              <w:t>Computers or tablets</w:t>
            </w:r>
            <w:r>
              <w:rPr>
                <w:rFonts w:ascii="Times New Roman" w:eastAsia="Times New Roman" w:hAnsi="Times New Roman" w:cs="Times New Roman"/>
                <w:sz w:val="24"/>
                <w:szCs w:val="24"/>
                <w:lang w:val="ro-RO" w:eastAsia="ro-RO"/>
              </w:rPr>
              <w:t xml:space="preserve"> (optional for digital activity)</w:t>
            </w:r>
          </w:p>
        </w:tc>
      </w:tr>
      <w:tr w:rsidR="00F70D88" w:rsidRPr="00165C53" w14:paraId="79C2AA7A" w14:textId="77777777" w:rsidTr="00E47FBB">
        <w:trPr>
          <w:trHeight w:val="105"/>
        </w:trPr>
        <w:tc>
          <w:tcPr>
            <w:tcW w:w="13466" w:type="dxa"/>
            <w:gridSpan w:val="4"/>
            <w:tcBorders>
              <w:top w:val="nil"/>
              <w:left w:val="single" w:sz="4" w:space="0" w:color="auto"/>
              <w:bottom w:val="single" w:sz="4" w:space="0" w:color="auto"/>
              <w:right w:val="single" w:sz="4" w:space="0" w:color="auto"/>
            </w:tcBorders>
            <w:hideMark/>
          </w:tcPr>
          <w:p w14:paraId="5A7FF40E" w14:textId="08705F16" w:rsidR="00F70D88" w:rsidRPr="00165C53" w:rsidRDefault="00F13C28" w:rsidP="00165C53">
            <w:pPr>
              <w:pStyle w:val="Default"/>
              <w:spacing w:line="276" w:lineRule="auto"/>
              <w:jc w:val="center"/>
              <w:rPr>
                <w:rFonts w:ascii="Times New Roman" w:hAnsi="Times New Roman" w:cs="Times New Roman"/>
                <w:b/>
                <w:color w:val="00B050"/>
                <w:sz w:val="21"/>
                <w:szCs w:val="21"/>
                <w:lang w:val="ro-RO"/>
              </w:rPr>
            </w:pPr>
            <w:r w:rsidRPr="00165C53">
              <w:rPr>
                <w:rFonts w:ascii="Times New Roman" w:hAnsi="Times New Roman" w:cs="Times New Roman"/>
                <w:b/>
                <w:color w:val="00B050"/>
                <w:lang w:val="ro-RO"/>
              </w:rPr>
              <w:t>Learning development</w:t>
            </w:r>
            <w:r w:rsidRPr="00165C53">
              <w:rPr>
                <w:rFonts w:ascii="Times New Roman" w:hAnsi="Times New Roman" w:cs="Times New Roman"/>
                <w:b/>
                <w:color w:val="00B050"/>
                <w:sz w:val="21"/>
                <w:szCs w:val="21"/>
                <w:lang w:val="ro-RO"/>
              </w:rPr>
              <w:t>:</w:t>
            </w:r>
          </w:p>
        </w:tc>
      </w:tr>
      <w:tr w:rsidR="00F70D88" w:rsidRPr="00165C53" w14:paraId="1722CF9F" w14:textId="77777777" w:rsidTr="00221E2F">
        <w:trPr>
          <w:trHeight w:val="715"/>
        </w:trPr>
        <w:tc>
          <w:tcPr>
            <w:tcW w:w="13466" w:type="dxa"/>
            <w:gridSpan w:val="4"/>
            <w:tcBorders>
              <w:top w:val="single" w:sz="4" w:space="0" w:color="auto"/>
              <w:left w:val="single" w:sz="4" w:space="0" w:color="auto"/>
              <w:bottom w:val="single" w:sz="4" w:space="0" w:color="auto"/>
              <w:right w:val="single" w:sz="4" w:space="0" w:color="auto"/>
            </w:tcBorders>
            <w:shd w:val="clear" w:color="auto" w:fill="auto"/>
          </w:tcPr>
          <w:p w14:paraId="3C131204" w14:textId="2F0EE4D1" w:rsidR="00F13C28" w:rsidRDefault="00F13C28" w:rsidP="00165C53">
            <w:pPr>
              <w:spacing w:after="0"/>
              <w:jc w:val="both"/>
              <w:rPr>
                <w:rFonts w:ascii="Times New Roman" w:hAnsi="Times New Roman" w:cs="Times New Roman"/>
                <w:b/>
                <w:sz w:val="24"/>
                <w:szCs w:val="24"/>
                <w:shd w:val="clear" w:color="auto" w:fill="FFFFFF"/>
                <w:lang w:val="ro-RO"/>
              </w:rPr>
            </w:pPr>
            <w:r w:rsidRPr="00165C53">
              <w:rPr>
                <w:rFonts w:ascii="Times New Roman" w:hAnsi="Times New Roman" w:cs="Times New Roman"/>
                <w:b/>
                <w:sz w:val="24"/>
                <w:szCs w:val="24"/>
                <w:shd w:val="clear" w:color="auto" w:fill="FFFFFF"/>
                <w:lang w:val="ro-RO"/>
              </w:rPr>
              <w:t xml:space="preserve">Problem definition: </w:t>
            </w:r>
          </w:p>
          <w:p w14:paraId="209AA7D2" w14:textId="77777777" w:rsidR="005A5969" w:rsidRDefault="005A5969" w:rsidP="00165C53">
            <w:pPr>
              <w:spacing w:after="0"/>
              <w:jc w:val="both"/>
              <w:rPr>
                <w:rFonts w:ascii="Times New Roman" w:hAnsi="Times New Roman" w:cs="Times New Roman"/>
                <w:sz w:val="24"/>
                <w:szCs w:val="24"/>
                <w:shd w:val="clear" w:color="auto" w:fill="FFFFFF"/>
                <w:lang w:val="ro-RO"/>
              </w:rPr>
            </w:pPr>
            <w:r w:rsidRPr="005A5969">
              <w:rPr>
                <w:rFonts w:ascii="Times New Roman" w:hAnsi="Times New Roman" w:cs="Times New Roman"/>
                <w:sz w:val="24"/>
                <w:szCs w:val="24"/>
                <w:shd w:val="clear" w:color="auto" w:fill="FFFFFF"/>
                <w:lang w:val="ro-RO"/>
              </w:rPr>
              <w:t>•</w:t>
            </w:r>
            <w:r w:rsidRPr="005A5969">
              <w:rPr>
                <w:rFonts w:ascii="Times New Roman" w:hAnsi="Times New Roman" w:cs="Times New Roman"/>
                <w:sz w:val="24"/>
                <w:szCs w:val="24"/>
                <w:shd w:val="clear" w:color="auto" w:fill="FFFFFF"/>
                <w:lang w:val="ro-RO"/>
              </w:rPr>
              <w:tab/>
              <w:t>Use computational thinking to break down and understand the process of baking a cake.</w:t>
            </w:r>
          </w:p>
          <w:p w14:paraId="790A1D79" w14:textId="77777777" w:rsidR="008D1473" w:rsidRPr="008D1473" w:rsidRDefault="008D1473" w:rsidP="008D1473">
            <w:pPr>
              <w:spacing w:before="100" w:beforeAutospacing="1" w:after="100" w:afterAutospacing="1" w:line="240" w:lineRule="auto"/>
              <w:outlineLvl w:val="2"/>
              <w:rPr>
                <w:rFonts w:ascii="Times New Roman" w:eastAsia="Times New Roman" w:hAnsi="Times New Roman" w:cs="Times New Roman"/>
                <w:b/>
                <w:bCs/>
                <w:sz w:val="27"/>
                <w:szCs w:val="27"/>
                <w:lang w:val="ro-RO" w:eastAsia="ro-RO"/>
              </w:rPr>
            </w:pPr>
            <w:r w:rsidRPr="008D1473">
              <w:rPr>
                <w:rFonts w:ascii="Times New Roman" w:eastAsia="Times New Roman" w:hAnsi="Times New Roman" w:cs="Times New Roman"/>
                <w:b/>
                <w:bCs/>
                <w:sz w:val="27"/>
                <w:szCs w:val="27"/>
                <w:lang w:val="ro-RO" w:eastAsia="ro-RO"/>
              </w:rPr>
              <w:lastRenderedPageBreak/>
              <w:t>Materials</w:t>
            </w:r>
          </w:p>
          <w:p w14:paraId="6BA5A876" w14:textId="77777777" w:rsidR="005A5969" w:rsidRDefault="0086389D" w:rsidP="00165C53">
            <w:pPr>
              <w:spacing w:after="0"/>
              <w:jc w:val="both"/>
              <w:rPr>
                <w:rFonts w:ascii="Times New Roman" w:hAnsi="Times New Roman" w:cs="Times New Roman"/>
                <w:b/>
                <w:bCs/>
                <w:sz w:val="24"/>
                <w:szCs w:val="24"/>
                <w:shd w:val="clear" w:color="auto" w:fill="FFFFFF"/>
                <w:lang w:val="el-GR"/>
              </w:rPr>
            </w:pPr>
            <w:r w:rsidRPr="00165C53">
              <w:rPr>
                <w:rFonts w:ascii="Times New Roman" w:hAnsi="Times New Roman" w:cs="Times New Roman"/>
                <w:b/>
                <w:bCs/>
                <w:sz w:val="24"/>
                <w:szCs w:val="24"/>
                <w:shd w:val="clear" w:color="auto" w:fill="FFFFFF"/>
                <w:lang w:val="el-GR"/>
              </w:rPr>
              <w:t>Introduction</w:t>
            </w:r>
          </w:p>
          <w:p w14:paraId="4B90DD03" w14:textId="11D24D3E" w:rsidR="0086389D" w:rsidRPr="005A5969" w:rsidRDefault="0086389D" w:rsidP="00165C53">
            <w:pPr>
              <w:spacing w:after="0"/>
              <w:jc w:val="both"/>
              <w:rPr>
                <w:rFonts w:ascii="Times New Roman" w:hAnsi="Times New Roman" w:cs="Times New Roman"/>
                <w:bCs/>
                <w:sz w:val="24"/>
                <w:szCs w:val="24"/>
                <w:shd w:val="clear" w:color="auto" w:fill="FFFFFF"/>
                <w:lang w:val="ro-RO"/>
              </w:rPr>
            </w:pPr>
            <w:r w:rsidRPr="00165C53">
              <w:rPr>
                <w:rFonts w:ascii="Times New Roman" w:hAnsi="Times New Roman" w:cs="Times New Roman"/>
                <w:b/>
                <w:bCs/>
                <w:sz w:val="24"/>
                <w:szCs w:val="24"/>
                <w:shd w:val="clear" w:color="auto" w:fill="FFFFFF"/>
                <w:lang w:val="el-GR"/>
              </w:rPr>
              <w:t xml:space="preserve"> </w:t>
            </w:r>
            <w:r w:rsidR="005A5969" w:rsidRPr="005A5969">
              <w:rPr>
                <w:rFonts w:ascii="Times New Roman" w:hAnsi="Times New Roman" w:cs="Times New Roman"/>
                <w:bCs/>
                <w:sz w:val="24"/>
                <w:szCs w:val="24"/>
                <w:shd w:val="clear" w:color="auto" w:fill="FFFFFF"/>
                <w:lang w:val="el-GR"/>
              </w:rPr>
              <w:t>Practical activities like baking engage students more actively than traditional classroom activities, enhancing learning retention</w:t>
            </w:r>
            <w:r w:rsidR="005A5969">
              <w:rPr>
                <w:rFonts w:ascii="Times New Roman" w:hAnsi="Times New Roman" w:cs="Times New Roman"/>
                <w:bCs/>
                <w:sz w:val="24"/>
                <w:szCs w:val="24"/>
                <w:shd w:val="clear" w:color="auto" w:fill="FFFFFF"/>
                <w:lang w:val="ro-RO"/>
              </w:rPr>
              <w:t xml:space="preserve">. </w:t>
            </w:r>
          </w:p>
          <w:p w14:paraId="5840A1A8" w14:textId="532D0C54" w:rsidR="00D36817" w:rsidRPr="00126FE1" w:rsidRDefault="005A5969" w:rsidP="00221E2F">
            <w:pPr>
              <w:spacing w:after="0"/>
              <w:jc w:val="both"/>
              <w:rPr>
                <w:rFonts w:ascii="Times New Roman" w:hAnsi="Times New Roman" w:cs="Times New Roman"/>
                <w:bCs/>
                <w:sz w:val="24"/>
                <w:szCs w:val="24"/>
                <w:shd w:val="clear" w:color="auto" w:fill="FFFFFF"/>
              </w:rPr>
            </w:pPr>
            <w:r>
              <w:rPr>
                <w:rFonts w:ascii="Times New Roman" w:hAnsi="Times New Roman" w:cs="Times New Roman"/>
                <w:bCs/>
                <w:sz w:val="24"/>
                <w:szCs w:val="24"/>
                <w:shd w:val="clear" w:color="auto" w:fill="FFFFFF"/>
              </w:rPr>
              <w:t>B</w:t>
            </w:r>
            <w:r w:rsidRPr="005A5969">
              <w:rPr>
                <w:rFonts w:ascii="Times New Roman" w:hAnsi="Times New Roman" w:cs="Times New Roman"/>
                <w:bCs/>
                <w:sz w:val="24"/>
                <w:szCs w:val="24"/>
                <w:shd w:val="clear" w:color="auto" w:fill="FFFFFF"/>
              </w:rPr>
              <w:t>aking a cake is a multifaceted activity that imparts valuable life skills, reinforces academic concepts, encourages personal development, and provides opportunities for creative and cultural exploration. These benefits make it an important and enriching experience for students.</w:t>
            </w:r>
            <w:r w:rsidR="005468BC">
              <w:rPr>
                <w:rFonts w:ascii="Times New Roman" w:hAnsi="Times New Roman" w:cs="Times New Roman"/>
                <w:b/>
                <w:bCs/>
                <w:sz w:val="24"/>
                <w:szCs w:val="24"/>
                <w:shd w:val="clear" w:color="auto" w:fill="FFFFFF"/>
              </w:rPr>
              <w:t xml:space="preserve">   </w:t>
            </w:r>
          </w:p>
          <w:p w14:paraId="72DA6B42" w14:textId="121A112E" w:rsidR="00E44DFE" w:rsidRPr="00165C53" w:rsidRDefault="00E44DFE" w:rsidP="00165C53">
            <w:pPr>
              <w:spacing w:after="0"/>
              <w:jc w:val="both"/>
              <w:rPr>
                <w:rFonts w:ascii="Times New Roman" w:hAnsi="Times New Roman" w:cs="Times New Roman"/>
                <w:bCs/>
                <w:sz w:val="24"/>
                <w:szCs w:val="24"/>
                <w:shd w:val="clear" w:color="auto" w:fill="FFFFFF"/>
                <w:lang w:val="ro-RO"/>
              </w:rPr>
            </w:pPr>
          </w:p>
          <w:p w14:paraId="0AAAD567" w14:textId="4BED1DE7" w:rsidR="00180DB0" w:rsidRPr="00221E2F" w:rsidRDefault="002C5868" w:rsidP="005E0CBE">
            <w:pPr>
              <w:pStyle w:val="Default"/>
              <w:numPr>
                <w:ilvl w:val="0"/>
                <w:numId w:val="3"/>
              </w:numPr>
              <w:spacing w:line="276" w:lineRule="auto"/>
              <w:jc w:val="both"/>
              <w:rPr>
                <w:rFonts w:ascii="Times New Roman" w:hAnsi="Times New Roman" w:cs="Times New Roman"/>
                <w:b/>
                <w:color w:val="auto"/>
                <w:shd w:val="clear" w:color="auto" w:fill="FFFFFF"/>
                <w:lang w:val="ro-RO"/>
              </w:rPr>
            </w:pPr>
            <w:r w:rsidRPr="00221E2F">
              <w:rPr>
                <w:rFonts w:ascii="Times New Roman" w:hAnsi="Times New Roman" w:cs="Times New Roman"/>
                <w:b/>
                <w:color w:val="auto"/>
                <w:shd w:val="clear" w:color="auto" w:fill="FFFFFF"/>
                <w:lang w:val="ro-RO"/>
              </w:rPr>
              <w:t>Decomposition:</w:t>
            </w:r>
          </w:p>
          <w:p w14:paraId="136DF716" w14:textId="4CF2F261" w:rsidR="00180DB0" w:rsidRPr="00E47FBB" w:rsidRDefault="00180DB0" w:rsidP="00E47FBB">
            <w:pPr>
              <w:pStyle w:val="Default"/>
              <w:jc w:val="both"/>
              <w:rPr>
                <w:rFonts w:ascii="Times New Roman" w:hAnsi="Times New Roman" w:cs="Times New Roman"/>
                <w:color w:val="auto"/>
                <w:shd w:val="clear" w:color="auto" w:fill="FFFFFF"/>
                <w:lang w:val="ro-RO"/>
              </w:rPr>
            </w:pPr>
            <w:r w:rsidRPr="00E47FBB">
              <w:rPr>
                <w:rFonts w:ascii="Times New Roman" w:hAnsi="Times New Roman" w:cs="Times New Roman"/>
                <w:color w:val="auto"/>
                <w:shd w:val="clear" w:color="auto" w:fill="FFFFFF"/>
                <w:lang w:val="ro-RO"/>
              </w:rPr>
              <w:t>Ask the students if they have ever baked a cake or helped someone bake a cak</w:t>
            </w:r>
            <w:r w:rsidR="000C4771" w:rsidRPr="00E47FBB">
              <w:rPr>
                <w:rFonts w:ascii="Times New Roman" w:hAnsi="Times New Roman" w:cs="Times New Roman"/>
                <w:color w:val="auto"/>
                <w:shd w:val="clear" w:color="auto" w:fill="FFFFFF"/>
                <w:lang w:val="ro-RO"/>
              </w:rPr>
              <w:t xml:space="preserve">e. </w:t>
            </w:r>
            <w:r w:rsidRPr="00E47FBB">
              <w:rPr>
                <w:rFonts w:ascii="Times New Roman" w:hAnsi="Times New Roman" w:cs="Times New Roman"/>
                <w:color w:val="auto"/>
                <w:shd w:val="clear" w:color="auto" w:fill="FFFFFF"/>
                <w:lang w:val="ro-RO"/>
              </w:rPr>
              <w:t>Discuss what steps are involved in baking a cake. Explain that computational thinking is a way to solve problems using strategies similar to those used by computer scientists. Ask the students to e</w:t>
            </w:r>
            <w:r w:rsidR="00364C94" w:rsidRPr="00E47FBB">
              <w:rPr>
                <w:rFonts w:ascii="Times New Roman" w:hAnsi="Times New Roman" w:cs="Times New Roman"/>
                <w:color w:val="auto"/>
                <w:shd w:val="clear" w:color="auto" w:fill="FFFFFF"/>
                <w:lang w:val="ro-RO"/>
              </w:rPr>
              <w:t>xplaining the baking</w:t>
            </w:r>
            <w:r w:rsidR="00B13B66" w:rsidRPr="00E47FBB">
              <w:rPr>
                <w:rFonts w:ascii="Times New Roman" w:hAnsi="Times New Roman" w:cs="Times New Roman"/>
                <w:color w:val="auto"/>
                <w:shd w:val="clear" w:color="auto" w:fill="FFFFFF"/>
                <w:lang w:val="ro-RO"/>
              </w:rPr>
              <w:t xml:space="preserve"> process by breaking it down step by step.</w:t>
            </w:r>
            <w:r w:rsidRPr="00E47FBB">
              <w:rPr>
                <w:rFonts w:ascii="Times New Roman" w:hAnsi="Times New Roman" w:cs="Times New Roman"/>
                <w:color w:val="auto"/>
                <w:shd w:val="clear" w:color="auto" w:fill="FFFFFF"/>
                <w:lang w:val="ro-RO"/>
              </w:rPr>
              <w:t xml:space="preserve"> </w:t>
            </w:r>
            <w:r w:rsidR="00364C94" w:rsidRPr="00E47FBB">
              <w:rPr>
                <w:rFonts w:ascii="Times New Roman" w:hAnsi="Times New Roman" w:cs="Times New Roman"/>
                <w:color w:val="auto"/>
                <w:shd w:val="clear" w:color="auto" w:fill="FFFFFF"/>
                <w:lang w:val="ro-RO"/>
              </w:rPr>
              <w:t>The</w:t>
            </w:r>
            <w:r w:rsidR="00B13B66" w:rsidRPr="00E47FBB">
              <w:rPr>
                <w:rFonts w:ascii="Times New Roman" w:hAnsi="Times New Roman" w:cs="Times New Roman"/>
                <w:color w:val="auto"/>
                <w:shd w:val="clear" w:color="auto" w:fill="FFFFFF"/>
                <w:lang w:val="ro-RO"/>
              </w:rPr>
              <w:t xml:space="preserve"> students </w:t>
            </w:r>
            <w:r w:rsidR="000C4771" w:rsidRPr="00E47FBB">
              <w:rPr>
                <w:rFonts w:ascii="Times New Roman" w:hAnsi="Times New Roman" w:cs="Times New Roman"/>
                <w:color w:val="auto"/>
                <w:shd w:val="clear" w:color="auto" w:fill="FFFFFF"/>
                <w:lang w:val="ro-RO"/>
              </w:rPr>
              <w:t>will work in small groups</w:t>
            </w:r>
            <w:r w:rsidR="00364C94" w:rsidRPr="00E47FBB">
              <w:rPr>
                <w:rFonts w:ascii="Times New Roman" w:hAnsi="Times New Roman" w:cs="Times New Roman"/>
                <w:color w:val="auto"/>
                <w:shd w:val="clear" w:color="auto" w:fill="FFFFFF"/>
                <w:lang w:val="ro-RO"/>
              </w:rPr>
              <w:t xml:space="preserve"> to </w:t>
            </w:r>
            <w:r w:rsidR="00B13B66" w:rsidRPr="00E47FBB">
              <w:rPr>
                <w:rFonts w:ascii="Times New Roman" w:hAnsi="Times New Roman" w:cs="Times New Roman"/>
                <w:color w:val="auto"/>
                <w:shd w:val="clear" w:color="auto" w:fill="FFFFFF"/>
                <w:lang w:val="ro-RO"/>
              </w:rPr>
              <w:t>d</w:t>
            </w:r>
            <w:r w:rsidR="00364C94" w:rsidRPr="00E47FBB">
              <w:rPr>
                <w:rFonts w:ascii="Times New Roman" w:hAnsi="Times New Roman" w:cs="Times New Roman"/>
                <w:color w:val="auto"/>
                <w:shd w:val="clear" w:color="auto" w:fill="FFFFFF"/>
                <w:lang w:val="ro-RO"/>
              </w:rPr>
              <w:t>etermine which steps the baking</w:t>
            </w:r>
            <w:r w:rsidR="00B13B66" w:rsidRPr="00E47FBB">
              <w:rPr>
                <w:rFonts w:ascii="Times New Roman" w:hAnsi="Times New Roman" w:cs="Times New Roman"/>
                <w:color w:val="auto"/>
                <w:shd w:val="clear" w:color="auto" w:fill="FFFFFF"/>
                <w:lang w:val="ro-RO"/>
              </w:rPr>
              <w:t xml:space="preserve"> process consists of a</w:t>
            </w:r>
            <w:r w:rsidR="00364C94" w:rsidRPr="00E47FBB">
              <w:rPr>
                <w:rFonts w:ascii="Times New Roman" w:hAnsi="Times New Roman" w:cs="Times New Roman"/>
                <w:color w:val="auto"/>
                <w:shd w:val="clear" w:color="auto" w:fill="FFFFFF"/>
                <w:lang w:val="ro-RO"/>
              </w:rPr>
              <w:t>nd ask them to list these steps</w:t>
            </w:r>
            <w:r w:rsidRPr="00E47FBB">
              <w:rPr>
                <w:rFonts w:ascii="Times New Roman" w:hAnsi="Times New Roman" w:cs="Times New Roman"/>
                <w:color w:val="auto"/>
                <w:shd w:val="clear" w:color="auto" w:fill="FFFFFF"/>
                <w:lang w:val="ro-RO"/>
              </w:rPr>
              <w:t>.</w:t>
            </w:r>
            <w:r w:rsidR="000C4771" w:rsidRPr="00E47FBB">
              <w:rPr>
                <w:rFonts w:ascii="Times New Roman" w:hAnsi="Times New Roman" w:cs="Times New Roman"/>
                <w:color w:val="auto"/>
                <w:shd w:val="clear" w:color="auto" w:fill="FFFFFF"/>
                <w:lang w:val="ro-RO"/>
              </w:rPr>
              <w:t xml:space="preserve"> </w:t>
            </w:r>
            <w:r w:rsidRPr="00E47FBB">
              <w:rPr>
                <w:rFonts w:ascii="Times New Roman" w:hAnsi="Times New Roman" w:cs="Times New Roman"/>
                <w:color w:val="auto"/>
                <w:shd w:val="clear" w:color="auto" w:fill="FFFFFF"/>
                <w:lang w:val="ro-RO"/>
              </w:rPr>
              <w:t>Write the steps on the board.</w:t>
            </w:r>
          </w:p>
          <w:p w14:paraId="48EF4600" w14:textId="77777777" w:rsidR="00180DB0" w:rsidRPr="00E47FBB" w:rsidRDefault="00180DB0" w:rsidP="00180DB0">
            <w:pPr>
              <w:pStyle w:val="Default"/>
              <w:ind w:left="1080"/>
              <w:jc w:val="both"/>
              <w:rPr>
                <w:rFonts w:ascii="Times New Roman" w:hAnsi="Times New Roman" w:cs="Times New Roman"/>
                <w:color w:val="auto"/>
                <w:shd w:val="clear" w:color="auto" w:fill="FFFFFF"/>
                <w:lang w:val="ro-RO"/>
              </w:rPr>
            </w:pPr>
          </w:p>
          <w:p w14:paraId="3BCC6C7F" w14:textId="774207EC" w:rsidR="00364C94" w:rsidRPr="00E47FBB" w:rsidRDefault="00D36299" w:rsidP="00D36299">
            <w:pPr>
              <w:pStyle w:val="Default"/>
              <w:ind w:left="1080"/>
              <w:jc w:val="both"/>
              <w:rPr>
                <w:rFonts w:ascii="Times New Roman" w:hAnsi="Times New Roman" w:cs="Times New Roman"/>
                <w:color w:val="auto"/>
                <w:shd w:val="clear" w:color="auto" w:fill="FFFFFF"/>
                <w:lang w:val="ro-RO"/>
              </w:rPr>
            </w:pPr>
            <w:r w:rsidRPr="00E47FBB">
              <w:rPr>
                <w:rFonts w:ascii="Times New Roman" w:hAnsi="Times New Roman" w:cs="Times New Roman"/>
                <w:color w:val="auto"/>
                <w:shd w:val="clear" w:color="auto" w:fill="FFFFFF"/>
                <w:lang w:val="ro-RO"/>
              </w:rPr>
              <w:t>1</w:t>
            </w:r>
            <w:r w:rsidR="00E47FBB">
              <w:rPr>
                <w:rFonts w:ascii="Times New Roman" w:hAnsi="Times New Roman" w:cs="Times New Roman"/>
                <w:color w:val="auto"/>
                <w:shd w:val="clear" w:color="auto" w:fill="FFFFFF"/>
                <w:lang w:val="ro-RO"/>
              </w:rPr>
              <w:t xml:space="preserve">. </w:t>
            </w:r>
            <w:r w:rsidR="00AE622F" w:rsidRPr="00E47FBB">
              <w:rPr>
                <w:rFonts w:ascii="Times New Roman" w:hAnsi="Times New Roman" w:cs="Times New Roman"/>
                <w:color w:val="auto"/>
                <w:shd w:val="clear" w:color="auto" w:fill="FFFFFF"/>
                <w:lang w:val="ro-RO"/>
              </w:rPr>
              <w:t>Preparing for baking</w:t>
            </w:r>
          </w:p>
          <w:p w14:paraId="05D72D31" w14:textId="3B36D8D4" w:rsidR="00180DB0" w:rsidRPr="00E47FBB" w:rsidRDefault="00D36299" w:rsidP="00180DB0">
            <w:pPr>
              <w:pStyle w:val="Default"/>
              <w:spacing w:line="276" w:lineRule="auto"/>
              <w:ind w:left="1080"/>
              <w:jc w:val="both"/>
              <w:rPr>
                <w:rFonts w:ascii="Times New Roman" w:hAnsi="Times New Roman" w:cs="Times New Roman"/>
                <w:color w:val="auto"/>
                <w:shd w:val="clear" w:color="auto" w:fill="FFFFFF"/>
                <w:lang w:val="ro-RO"/>
              </w:rPr>
            </w:pPr>
            <w:r w:rsidRPr="00E47FBB">
              <w:rPr>
                <w:rFonts w:ascii="Times New Roman" w:hAnsi="Times New Roman" w:cs="Times New Roman"/>
                <w:color w:val="auto"/>
                <w:shd w:val="clear" w:color="auto" w:fill="FFFFFF"/>
                <w:lang w:val="ro-RO"/>
              </w:rPr>
              <w:t>2.</w:t>
            </w:r>
            <w:r w:rsidR="00E47FBB">
              <w:rPr>
                <w:rFonts w:ascii="Times New Roman" w:hAnsi="Times New Roman" w:cs="Times New Roman"/>
                <w:color w:val="auto"/>
                <w:shd w:val="clear" w:color="auto" w:fill="FFFFFF"/>
                <w:lang w:val="ro-RO"/>
              </w:rPr>
              <w:t xml:space="preserve"> </w:t>
            </w:r>
            <w:r w:rsidR="00180DB0" w:rsidRPr="00E47FBB">
              <w:rPr>
                <w:rFonts w:ascii="Times New Roman" w:hAnsi="Times New Roman" w:cs="Times New Roman"/>
                <w:color w:val="auto"/>
                <w:shd w:val="clear" w:color="auto" w:fill="FFFFFF"/>
                <w:lang w:val="ro-RO"/>
              </w:rPr>
              <w:t>Mixing ingredients</w:t>
            </w:r>
          </w:p>
          <w:p w14:paraId="3F0FC6F4" w14:textId="42290CAA" w:rsidR="00180DB0" w:rsidRPr="00E47FBB" w:rsidRDefault="00D36299" w:rsidP="00180DB0">
            <w:pPr>
              <w:pStyle w:val="Default"/>
              <w:spacing w:line="276" w:lineRule="auto"/>
              <w:ind w:left="1080"/>
              <w:jc w:val="both"/>
              <w:rPr>
                <w:rFonts w:ascii="Times New Roman" w:hAnsi="Times New Roman" w:cs="Times New Roman"/>
                <w:color w:val="auto"/>
                <w:shd w:val="clear" w:color="auto" w:fill="FFFFFF"/>
                <w:lang w:val="ro-RO"/>
              </w:rPr>
            </w:pPr>
            <w:r w:rsidRPr="00E47FBB">
              <w:rPr>
                <w:rFonts w:ascii="Times New Roman" w:hAnsi="Times New Roman" w:cs="Times New Roman"/>
                <w:color w:val="auto"/>
                <w:shd w:val="clear" w:color="auto" w:fill="FFFFFF"/>
                <w:lang w:val="ro-RO"/>
              </w:rPr>
              <w:t>3.</w:t>
            </w:r>
            <w:r w:rsidR="00E47FBB">
              <w:rPr>
                <w:rFonts w:ascii="Times New Roman" w:hAnsi="Times New Roman" w:cs="Times New Roman"/>
                <w:color w:val="auto"/>
                <w:shd w:val="clear" w:color="auto" w:fill="FFFFFF"/>
                <w:lang w:val="ro-RO"/>
              </w:rPr>
              <w:t xml:space="preserve"> </w:t>
            </w:r>
            <w:r w:rsidR="00180DB0" w:rsidRPr="00E47FBB">
              <w:rPr>
                <w:rFonts w:ascii="Times New Roman" w:hAnsi="Times New Roman" w:cs="Times New Roman"/>
                <w:color w:val="auto"/>
                <w:shd w:val="clear" w:color="auto" w:fill="FFFFFF"/>
                <w:lang w:val="ro-RO"/>
              </w:rPr>
              <w:t>Baking the cake</w:t>
            </w:r>
            <w:r w:rsidR="00A007EC" w:rsidRPr="00E47FBB">
              <w:rPr>
                <w:rFonts w:ascii="Times New Roman" w:hAnsi="Times New Roman" w:cs="Times New Roman"/>
                <w:color w:val="auto"/>
                <w:shd w:val="clear" w:color="auto" w:fill="FFFFFF"/>
                <w:lang w:val="ro-RO"/>
              </w:rPr>
              <w:t xml:space="preserve"> </w:t>
            </w:r>
          </w:p>
          <w:p w14:paraId="59B926B5" w14:textId="77777777" w:rsidR="00D36299" w:rsidRPr="00E47FBB" w:rsidRDefault="00D36299" w:rsidP="00180DB0">
            <w:pPr>
              <w:pStyle w:val="Default"/>
              <w:spacing w:line="276" w:lineRule="auto"/>
              <w:ind w:left="1080"/>
              <w:jc w:val="both"/>
              <w:rPr>
                <w:rFonts w:ascii="Times New Roman" w:hAnsi="Times New Roman" w:cs="Times New Roman"/>
                <w:color w:val="auto"/>
                <w:shd w:val="clear" w:color="auto" w:fill="FFFFFF"/>
                <w:lang w:val="ro-RO"/>
              </w:rPr>
            </w:pPr>
            <w:r w:rsidRPr="00E47FBB">
              <w:rPr>
                <w:rFonts w:ascii="Times New Roman" w:hAnsi="Times New Roman" w:cs="Times New Roman"/>
                <w:color w:val="auto"/>
                <w:shd w:val="clear" w:color="auto" w:fill="FFFFFF"/>
                <w:lang w:val="ro-RO"/>
              </w:rPr>
              <w:t>4. Cooling and frosting</w:t>
            </w:r>
          </w:p>
          <w:p w14:paraId="674470CE" w14:textId="01536FED" w:rsidR="00D36299" w:rsidRPr="00E47FBB" w:rsidRDefault="00D36299" w:rsidP="001C5B76">
            <w:pPr>
              <w:pStyle w:val="Default"/>
              <w:spacing w:line="276" w:lineRule="auto"/>
              <w:ind w:left="1080"/>
              <w:jc w:val="both"/>
              <w:rPr>
                <w:rFonts w:ascii="Times New Roman" w:hAnsi="Times New Roman" w:cs="Times New Roman"/>
                <w:color w:val="auto"/>
                <w:shd w:val="clear" w:color="auto" w:fill="FFFFFF"/>
                <w:lang w:val="ro-RO"/>
              </w:rPr>
            </w:pPr>
            <w:r w:rsidRPr="00E47FBB">
              <w:rPr>
                <w:rFonts w:ascii="Times New Roman" w:hAnsi="Times New Roman" w:cs="Times New Roman"/>
                <w:color w:val="auto"/>
                <w:shd w:val="clear" w:color="auto" w:fill="FFFFFF"/>
                <w:lang w:val="ro-RO"/>
              </w:rPr>
              <w:t>5. S</w:t>
            </w:r>
            <w:r w:rsidR="00180DB0" w:rsidRPr="00E47FBB">
              <w:rPr>
                <w:rFonts w:ascii="Times New Roman" w:hAnsi="Times New Roman" w:cs="Times New Roman"/>
                <w:color w:val="auto"/>
                <w:shd w:val="clear" w:color="auto" w:fill="FFFFFF"/>
                <w:lang w:val="ro-RO"/>
              </w:rPr>
              <w:t xml:space="preserve">erving </w:t>
            </w:r>
            <w:r w:rsidRPr="00E47FBB">
              <w:rPr>
                <w:rFonts w:ascii="Times New Roman" w:hAnsi="Times New Roman" w:cs="Times New Roman"/>
                <w:color w:val="auto"/>
                <w:shd w:val="clear" w:color="auto" w:fill="FFFFFF"/>
                <w:lang w:val="ro-RO"/>
              </w:rPr>
              <w:t xml:space="preserve">and storing </w:t>
            </w:r>
            <w:r w:rsidR="00180DB0" w:rsidRPr="00E47FBB">
              <w:rPr>
                <w:rFonts w:ascii="Times New Roman" w:hAnsi="Times New Roman" w:cs="Times New Roman"/>
                <w:color w:val="auto"/>
                <w:shd w:val="clear" w:color="auto" w:fill="FFFFFF"/>
                <w:lang w:val="ro-RO"/>
              </w:rPr>
              <w:t xml:space="preserve">the cake </w:t>
            </w:r>
          </w:p>
          <w:p w14:paraId="47A88812" w14:textId="16D51E5F" w:rsidR="00D36299" w:rsidRPr="00E47FBB" w:rsidRDefault="00D36299" w:rsidP="00E47FBB">
            <w:pPr>
              <w:pStyle w:val="Default"/>
              <w:spacing w:line="276" w:lineRule="auto"/>
              <w:jc w:val="both"/>
              <w:rPr>
                <w:rFonts w:ascii="Times New Roman" w:hAnsi="Times New Roman" w:cs="Times New Roman"/>
                <w:color w:val="auto"/>
                <w:shd w:val="clear" w:color="auto" w:fill="FFFFFF"/>
                <w:lang w:val="ro-RO"/>
              </w:rPr>
            </w:pPr>
            <w:r w:rsidRPr="00E47FBB">
              <w:rPr>
                <w:rFonts w:ascii="Times New Roman" w:hAnsi="Times New Roman" w:cs="Times New Roman"/>
              </w:rPr>
              <w:t>In small groups</w:t>
            </w:r>
            <w:proofErr w:type="gramStart"/>
            <w:r w:rsidRPr="00E47FBB">
              <w:rPr>
                <w:rFonts w:ascii="Times New Roman" w:hAnsi="Times New Roman" w:cs="Times New Roman"/>
              </w:rPr>
              <w:t>, have</w:t>
            </w:r>
            <w:proofErr w:type="gramEnd"/>
            <w:r w:rsidRPr="00E47FBB">
              <w:rPr>
                <w:rFonts w:ascii="Times New Roman" w:hAnsi="Times New Roman" w:cs="Times New Roman"/>
              </w:rPr>
              <w:t xml:space="preserve"> students decompose one of the tasks further. For example, "gathering ingredients" could be broken down into finding a recipe, making a list of ingredients, and shopping for ingredients.</w:t>
            </w:r>
          </w:p>
          <w:p w14:paraId="44BEC56D" w14:textId="1F4943F0" w:rsidR="008C084B" w:rsidRDefault="008C084B" w:rsidP="005468BC">
            <w:pPr>
              <w:pStyle w:val="Default"/>
              <w:spacing w:line="276" w:lineRule="auto"/>
              <w:jc w:val="both"/>
              <w:rPr>
                <w:rFonts w:ascii="Times New Roman" w:hAnsi="Times New Roman" w:cs="Times New Roman"/>
                <w:b/>
                <w:color w:val="auto"/>
                <w:lang w:val="ro-RO"/>
              </w:rPr>
            </w:pPr>
          </w:p>
          <w:p w14:paraId="3ECDF7F7" w14:textId="62A0F97D" w:rsidR="00E47FBB" w:rsidRDefault="005468BC" w:rsidP="005468BC">
            <w:pPr>
              <w:pStyle w:val="Default"/>
              <w:spacing w:line="276" w:lineRule="auto"/>
              <w:jc w:val="both"/>
              <w:rPr>
                <w:rFonts w:ascii="Times New Roman" w:hAnsi="Times New Roman" w:cs="Times New Roman"/>
                <w:b/>
                <w:color w:val="auto"/>
                <w:lang w:val="ro-RO"/>
              </w:rPr>
            </w:pPr>
            <w:r>
              <w:rPr>
                <w:rFonts w:ascii="Times New Roman" w:hAnsi="Times New Roman" w:cs="Times New Roman"/>
                <w:b/>
                <w:color w:val="auto"/>
                <w:lang w:val="ro-RO"/>
              </w:rPr>
              <w:t>II</w:t>
            </w:r>
            <w:r w:rsidR="001C10E4">
              <w:rPr>
                <w:rFonts w:ascii="Times New Roman" w:hAnsi="Times New Roman" w:cs="Times New Roman"/>
                <w:b/>
                <w:color w:val="auto"/>
                <w:lang w:val="ro-RO"/>
              </w:rPr>
              <w:t xml:space="preserve">. </w:t>
            </w:r>
            <w:r w:rsidR="001C10E4" w:rsidRPr="00165C53">
              <w:rPr>
                <w:rFonts w:ascii="Times New Roman" w:hAnsi="Times New Roman" w:cs="Times New Roman"/>
                <w:b/>
                <w:color w:val="auto"/>
                <w:lang w:val="ro-RO"/>
              </w:rPr>
              <w:t>Pattern Recognition</w:t>
            </w:r>
          </w:p>
          <w:p w14:paraId="6E7230A8" w14:textId="5D871A82" w:rsidR="00747931" w:rsidRPr="00E47FBB" w:rsidRDefault="001C10E4" w:rsidP="00747931">
            <w:pPr>
              <w:pStyle w:val="Default"/>
              <w:jc w:val="both"/>
              <w:rPr>
                <w:rFonts w:ascii="Times New Roman" w:hAnsi="Times New Roman" w:cs="Times New Roman"/>
                <w:bCs/>
                <w:lang w:val="ro-RO"/>
              </w:rPr>
            </w:pPr>
            <w:r>
              <w:rPr>
                <w:bCs/>
                <w:lang w:val="ro-RO"/>
              </w:rPr>
              <w:t xml:space="preserve"> </w:t>
            </w:r>
            <w:r w:rsidR="00747931" w:rsidRPr="00E47FBB">
              <w:rPr>
                <w:rFonts w:ascii="Times New Roman" w:hAnsi="Times New Roman" w:cs="Times New Roman"/>
                <w:bCs/>
                <w:lang w:val="ro-RO"/>
              </w:rPr>
              <w:t>- Introduce pattern recognition: identifying similarities or patterns within data.</w:t>
            </w:r>
          </w:p>
          <w:p w14:paraId="2DC18854" w14:textId="5B292AF7" w:rsidR="00747931" w:rsidRPr="00E47FBB" w:rsidRDefault="00747931" w:rsidP="00747931">
            <w:pPr>
              <w:pStyle w:val="Default"/>
              <w:jc w:val="both"/>
              <w:rPr>
                <w:rFonts w:ascii="Times New Roman" w:hAnsi="Times New Roman" w:cs="Times New Roman"/>
                <w:bCs/>
                <w:lang w:val="ro-RO"/>
              </w:rPr>
            </w:pPr>
            <w:r w:rsidRPr="00E47FBB">
              <w:rPr>
                <w:rFonts w:ascii="Times New Roman" w:hAnsi="Times New Roman" w:cs="Times New Roman"/>
                <w:bCs/>
                <w:lang w:val="ro-RO"/>
              </w:rPr>
              <w:t xml:space="preserve"> - </w:t>
            </w:r>
            <w:r w:rsidR="00DA4A21" w:rsidRPr="00E47FBB">
              <w:rPr>
                <w:rFonts w:ascii="Times New Roman" w:hAnsi="Times New Roman" w:cs="Times New Roman"/>
                <w:bCs/>
                <w:lang w:val="ro-RO"/>
              </w:rPr>
              <w:t>Ask students to discuss about common similarities found in most cake recipes</w:t>
            </w:r>
          </w:p>
          <w:p w14:paraId="4307B8C6" w14:textId="74E6366F" w:rsidR="00697A94" w:rsidRPr="00E47FBB" w:rsidRDefault="008D1473" w:rsidP="008D1473">
            <w:pPr>
              <w:pStyle w:val="Default"/>
              <w:numPr>
                <w:ilvl w:val="0"/>
                <w:numId w:val="14"/>
              </w:numPr>
              <w:jc w:val="both"/>
              <w:rPr>
                <w:rFonts w:ascii="Times New Roman" w:hAnsi="Times New Roman" w:cs="Times New Roman"/>
                <w:bCs/>
                <w:lang w:val="ro-RO"/>
              </w:rPr>
            </w:pPr>
            <w:r w:rsidRPr="00E47FBB">
              <w:rPr>
                <w:rFonts w:ascii="Times New Roman" w:hAnsi="Times New Roman" w:cs="Times New Roman"/>
                <w:bCs/>
                <w:lang w:val="ro-RO"/>
              </w:rPr>
              <w:t>Commun steps: preheating the oven, mixing ingredients, baking</w:t>
            </w:r>
          </w:p>
          <w:p w14:paraId="3EC340AD" w14:textId="60733F0D" w:rsidR="008D1473" w:rsidRPr="00E47FBB" w:rsidRDefault="008D1473" w:rsidP="008D1473">
            <w:pPr>
              <w:pStyle w:val="Default"/>
              <w:numPr>
                <w:ilvl w:val="0"/>
                <w:numId w:val="14"/>
              </w:numPr>
              <w:jc w:val="both"/>
              <w:rPr>
                <w:rFonts w:ascii="Times New Roman" w:hAnsi="Times New Roman" w:cs="Times New Roman"/>
                <w:bCs/>
                <w:lang w:val="ro-RO"/>
              </w:rPr>
            </w:pPr>
            <w:r w:rsidRPr="00E47FBB">
              <w:rPr>
                <w:rFonts w:ascii="Times New Roman" w:hAnsi="Times New Roman" w:cs="Times New Roman"/>
                <w:bCs/>
                <w:lang w:val="ro-RO"/>
              </w:rPr>
              <w:t>Identify which mixing methods are most frequently used and in which order</w:t>
            </w:r>
          </w:p>
          <w:p w14:paraId="4046B315" w14:textId="5F082852" w:rsidR="008D1473" w:rsidRPr="00E47FBB" w:rsidRDefault="008D1473" w:rsidP="008D1473">
            <w:pPr>
              <w:pStyle w:val="Default"/>
              <w:numPr>
                <w:ilvl w:val="0"/>
                <w:numId w:val="14"/>
              </w:numPr>
              <w:jc w:val="both"/>
              <w:rPr>
                <w:rFonts w:ascii="Times New Roman" w:hAnsi="Times New Roman" w:cs="Times New Roman"/>
                <w:bCs/>
                <w:lang w:val="ro-RO"/>
              </w:rPr>
            </w:pPr>
            <w:r w:rsidRPr="00E47FBB">
              <w:rPr>
                <w:rFonts w:ascii="Times New Roman" w:hAnsi="Times New Roman" w:cs="Times New Roman"/>
                <w:bCs/>
                <w:lang w:val="ro-RO"/>
              </w:rPr>
              <w:t>Look for patterns in temperature settings and the duration of baking.</w:t>
            </w:r>
          </w:p>
          <w:p w14:paraId="56FFB24C" w14:textId="09D79843" w:rsidR="008D1473" w:rsidRPr="00E47FBB" w:rsidRDefault="008D1473" w:rsidP="008D1473">
            <w:pPr>
              <w:pStyle w:val="Default"/>
              <w:numPr>
                <w:ilvl w:val="0"/>
                <w:numId w:val="14"/>
              </w:numPr>
              <w:jc w:val="both"/>
              <w:rPr>
                <w:rFonts w:ascii="Times New Roman" w:hAnsi="Times New Roman" w:cs="Times New Roman"/>
                <w:bCs/>
                <w:lang w:val="ro-RO"/>
              </w:rPr>
            </w:pPr>
            <w:r w:rsidRPr="00E47FBB">
              <w:rPr>
                <w:rFonts w:ascii="Times New Roman" w:hAnsi="Times New Roman" w:cs="Times New Roman"/>
                <w:bCs/>
                <w:lang w:val="ro-RO"/>
              </w:rPr>
              <w:t>Observe common preparation techniques (e.g., sifting flour, greasing pans).</w:t>
            </w:r>
          </w:p>
          <w:p w14:paraId="6F4CED4F" w14:textId="5F4B49F2" w:rsidR="008D1473" w:rsidRPr="00E47FBB" w:rsidRDefault="008D1473" w:rsidP="008D1473">
            <w:pPr>
              <w:pStyle w:val="Default"/>
              <w:numPr>
                <w:ilvl w:val="0"/>
                <w:numId w:val="14"/>
              </w:numPr>
              <w:jc w:val="both"/>
              <w:rPr>
                <w:rFonts w:ascii="Times New Roman" w:hAnsi="Times New Roman" w:cs="Times New Roman"/>
                <w:bCs/>
                <w:lang w:val="ro-RO"/>
              </w:rPr>
            </w:pPr>
            <w:r w:rsidRPr="00E47FBB">
              <w:rPr>
                <w:rFonts w:ascii="Times New Roman" w:hAnsi="Times New Roman" w:cs="Times New Roman"/>
                <w:bCs/>
                <w:lang w:val="ro-RO"/>
              </w:rPr>
              <w:t>Identify patterns such as consistent baking times for cakes of similar size and type</w:t>
            </w:r>
          </w:p>
          <w:p w14:paraId="7202D650" w14:textId="77777777" w:rsidR="008D1473" w:rsidRPr="00E47FBB" w:rsidRDefault="008D1473" w:rsidP="008D1473">
            <w:pPr>
              <w:pStyle w:val="Default"/>
              <w:numPr>
                <w:ilvl w:val="0"/>
                <w:numId w:val="14"/>
              </w:numPr>
              <w:jc w:val="both"/>
              <w:rPr>
                <w:rFonts w:ascii="Times New Roman" w:hAnsi="Times New Roman" w:cs="Times New Roman"/>
                <w:bCs/>
                <w:lang w:val="ro-RO"/>
              </w:rPr>
            </w:pPr>
            <w:r w:rsidRPr="00E47FBB">
              <w:rPr>
                <w:rFonts w:ascii="Times New Roman" w:hAnsi="Times New Roman" w:cs="Times New Roman"/>
                <w:bCs/>
                <w:lang w:val="ro-RO"/>
              </w:rPr>
              <w:t>List common troubleshooting tips found in recipes (e.g., what to do if the cake doesn't rise, if the cake is too dry).</w:t>
            </w:r>
          </w:p>
          <w:p w14:paraId="2EF8EAE1" w14:textId="71E4BDA9" w:rsidR="008D1473" w:rsidRDefault="008D1473" w:rsidP="008D1473">
            <w:pPr>
              <w:pStyle w:val="Default"/>
              <w:numPr>
                <w:ilvl w:val="0"/>
                <w:numId w:val="14"/>
              </w:numPr>
              <w:jc w:val="both"/>
              <w:rPr>
                <w:rFonts w:ascii="Times New Roman" w:hAnsi="Times New Roman" w:cs="Times New Roman"/>
                <w:bCs/>
                <w:lang w:val="ro-RO"/>
              </w:rPr>
            </w:pPr>
            <w:r w:rsidRPr="00E47FBB">
              <w:rPr>
                <w:rFonts w:ascii="Times New Roman" w:hAnsi="Times New Roman" w:cs="Times New Roman"/>
                <w:bCs/>
                <w:lang w:val="ro-RO"/>
              </w:rPr>
              <w:t>Recognize patterns in solutions and their effectiveness.</w:t>
            </w:r>
          </w:p>
          <w:p w14:paraId="35DD3FCD" w14:textId="77777777" w:rsidR="00221E2F" w:rsidRPr="00E47FBB" w:rsidRDefault="00221E2F" w:rsidP="00221E2F">
            <w:pPr>
              <w:pStyle w:val="Default"/>
              <w:ind w:left="885"/>
              <w:jc w:val="both"/>
              <w:rPr>
                <w:rFonts w:ascii="Times New Roman" w:hAnsi="Times New Roman" w:cs="Times New Roman"/>
                <w:bCs/>
                <w:lang w:val="ro-RO"/>
              </w:rPr>
            </w:pPr>
          </w:p>
          <w:p w14:paraId="19632AC3" w14:textId="2977FC6D" w:rsidR="00697A94" w:rsidRPr="008D1473" w:rsidRDefault="008D1473" w:rsidP="008D1473">
            <w:pPr>
              <w:pStyle w:val="Default"/>
              <w:jc w:val="both"/>
              <w:rPr>
                <w:rFonts w:ascii="Times New Roman" w:hAnsi="Times New Roman" w:cs="Times New Roman"/>
                <w:b/>
                <w:color w:val="auto"/>
                <w:lang w:val="ro-RO"/>
              </w:rPr>
            </w:pPr>
            <w:r>
              <w:rPr>
                <w:bCs/>
                <w:lang w:val="ro-RO"/>
              </w:rPr>
              <w:t xml:space="preserve">   </w:t>
            </w:r>
          </w:p>
          <w:p w14:paraId="62A74ACD" w14:textId="379B40BF" w:rsidR="00F11276" w:rsidRPr="00E47FBB" w:rsidRDefault="00697A94" w:rsidP="005468BC">
            <w:pPr>
              <w:pStyle w:val="Default"/>
              <w:spacing w:line="276" w:lineRule="auto"/>
              <w:jc w:val="both"/>
              <w:rPr>
                <w:rFonts w:ascii="Times New Roman" w:hAnsi="Times New Roman" w:cs="Times New Roman"/>
                <w:b/>
                <w:color w:val="auto"/>
                <w:lang w:val="ro-RO"/>
              </w:rPr>
            </w:pPr>
            <w:r w:rsidRPr="00E47FBB">
              <w:rPr>
                <w:rFonts w:ascii="Times New Roman" w:hAnsi="Times New Roman" w:cs="Times New Roman"/>
                <w:bCs/>
                <w:color w:val="auto"/>
                <w:lang w:val="ro-RO"/>
              </w:rPr>
              <w:lastRenderedPageBreak/>
              <w:t xml:space="preserve">      </w:t>
            </w:r>
            <w:r w:rsidRPr="00E47FBB">
              <w:rPr>
                <w:rFonts w:ascii="Times New Roman" w:hAnsi="Times New Roman" w:cs="Times New Roman"/>
                <w:b/>
                <w:color w:val="auto"/>
                <w:lang w:val="ro-RO"/>
              </w:rPr>
              <w:t xml:space="preserve">  </w:t>
            </w:r>
            <w:r w:rsidR="005468BC" w:rsidRPr="00E47FBB">
              <w:rPr>
                <w:rFonts w:ascii="Times New Roman" w:hAnsi="Times New Roman" w:cs="Times New Roman"/>
                <w:b/>
                <w:color w:val="auto"/>
                <w:lang w:val="ro-RO"/>
              </w:rPr>
              <w:t>III.</w:t>
            </w:r>
            <w:r w:rsidR="001C10E4" w:rsidRPr="00E47FBB">
              <w:rPr>
                <w:rFonts w:ascii="Times New Roman" w:hAnsi="Times New Roman" w:cs="Times New Roman"/>
                <w:b/>
                <w:color w:val="auto"/>
                <w:lang w:val="ro-RO"/>
              </w:rPr>
              <w:t xml:space="preserve"> </w:t>
            </w:r>
            <w:r w:rsidR="005468BC" w:rsidRPr="00E47FBB">
              <w:rPr>
                <w:rFonts w:ascii="Times New Roman" w:hAnsi="Times New Roman" w:cs="Times New Roman"/>
                <w:b/>
                <w:color w:val="auto"/>
                <w:lang w:val="ro-RO"/>
              </w:rPr>
              <w:t>Abstraction</w:t>
            </w:r>
          </w:p>
          <w:p w14:paraId="0037B5DF" w14:textId="5F268153" w:rsidR="00747931" w:rsidRPr="00E47FBB" w:rsidRDefault="00747931" w:rsidP="00747931">
            <w:pPr>
              <w:pStyle w:val="Default"/>
              <w:jc w:val="both"/>
              <w:rPr>
                <w:rFonts w:ascii="Times New Roman" w:hAnsi="Times New Roman" w:cs="Times New Roman"/>
                <w:bCs/>
                <w:lang w:val="ro-RO"/>
              </w:rPr>
            </w:pPr>
            <w:r w:rsidRPr="00E47FBB">
              <w:rPr>
                <w:rFonts w:ascii="Times New Roman" w:hAnsi="Times New Roman" w:cs="Times New Roman"/>
                <w:bCs/>
                <w:lang w:val="ro-RO"/>
              </w:rPr>
              <w:t xml:space="preserve"> - Discuss abstraction: Focusing on essential details while ignoring unnecessary information.</w:t>
            </w:r>
          </w:p>
          <w:p w14:paraId="561B9958" w14:textId="77777777" w:rsidR="009A3BDE" w:rsidRPr="00E47FBB" w:rsidRDefault="00747931" w:rsidP="009A3BDE">
            <w:pPr>
              <w:pStyle w:val="Default"/>
              <w:jc w:val="both"/>
              <w:rPr>
                <w:rFonts w:ascii="Times New Roman" w:hAnsi="Times New Roman" w:cs="Times New Roman"/>
                <w:bCs/>
                <w:lang w:val="ro-RO"/>
              </w:rPr>
            </w:pPr>
            <w:r w:rsidRPr="00E47FBB">
              <w:rPr>
                <w:rFonts w:ascii="Times New Roman" w:hAnsi="Times New Roman" w:cs="Times New Roman"/>
                <w:bCs/>
                <w:lang w:val="ro-RO"/>
              </w:rPr>
              <w:t xml:space="preserve"> - Students discuss </w:t>
            </w:r>
            <w:r w:rsidR="009A3BDE" w:rsidRPr="00E47FBB">
              <w:rPr>
                <w:rFonts w:ascii="Times New Roman" w:hAnsi="Times New Roman" w:cs="Times New Roman"/>
                <w:bCs/>
                <w:lang w:val="ro-RO"/>
              </w:rPr>
              <w:t>what details are essential for baking a cake (e.g., key ingredients, temperature, and time).</w:t>
            </w:r>
          </w:p>
          <w:p w14:paraId="5FFFE27C" w14:textId="12DC2C05" w:rsidR="009A3BDE" w:rsidRPr="00E47FBB" w:rsidRDefault="009A3BDE" w:rsidP="009A3BDE">
            <w:pPr>
              <w:pStyle w:val="Default"/>
              <w:jc w:val="both"/>
              <w:rPr>
                <w:rFonts w:ascii="Times New Roman" w:hAnsi="Times New Roman" w:cs="Times New Roman"/>
                <w:bCs/>
                <w:lang w:val="ro-RO"/>
              </w:rPr>
            </w:pPr>
            <w:r w:rsidRPr="00E47FBB">
              <w:rPr>
                <w:rFonts w:ascii="Times New Roman" w:hAnsi="Times New Roman" w:cs="Times New Roman"/>
                <w:bCs/>
                <w:lang w:val="ro-RO"/>
              </w:rPr>
              <w:t xml:space="preserve"> - They will identify which details can be ignored (e.g., brand of ingredients, color of mixing bowls). </w:t>
            </w:r>
          </w:p>
          <w:p w14:paraId="58E26F0E" w14:textId="313B6A42" w:rsidR="005468BC" w:rsidRPr="00E47FBB" w:rsidRDefault="009A3BDE" w:rsidP="009A3BDE">
            <w:pPr>
              <w:pStyle w:val="Default"/>
              <w:jc w:val="both"/>
              <w:rPr>
                <w:rFonts w:ascii="Times New Roman" w:hAnsi="Times New Roman" w:cs="Times New Roman"/>
                <w:bCs/>
                <w:lang w:val="ro-RO"/>
              </w:rPr>
            </w:pPr>
            <w:r w:rsidRPr="00E47FBB">
              <w:rPr>
                <w:rFonts w:ascii="Times New Roman" w:hAnsi="Times New Roman" w:cs="Times New Roman"/>
                <w:bCs/>
                <w:lang w:val="ro-RO"/>
              </w:rPr>
              <w:t xml:space="preserve"> </w:t>
            </w:r>
            <w:r w:rsidR="00747931" w:rsidRPr="00E47FBB">
              <w:rPr>
                <w:rFonts w:ascii="Times New Roman" w:hAnsi="Times New Roman" w:cs="Times New Roman"/>
                <w:bCs/>
                <w:lang w:val="ro-RO"/>
              </w:rPr>
              <w:t>-</w:t>
            </w:r>
            <w:r w:rsidRPr="00E47FBB">
              <w:rPr>
                <w:rFonts w:ascii="Times New Roman" w:hAnsi="Times New Roman" w:cs="Times New Roman"/>
                <w:bCs/>
                <w:lang w:val="ro-RO"/>
              </w:rPr>
              <w:t xml:space="preserve"> Have students create a simplified version of the cake-baking process, highlighting only the essential steps and ingredients.</w:t>
            </w:r>
          </w:p>
          <w:p w14:paraId="4F6835ED" w14:textId="77777777" w:rsidR="00D36299" w:rsidRPr="00E47FBB" w:rsidRDefault="00D36299" w:rsidP="009A3BDE">
            <w:pPr>
              <w:pStyle w:val="Default"/>
              <w:jc w:val="both"/>
              <w:rPr>
                <w:rFonts w:ascii="Times New Roman" w:hAnsi="Times New Roman" w:cs="Times New Roman"/>
                <w:bCs/>
                <w:lang w:val="ro-RO"/>
              </w:rPr>
            </w:pPr>
          </w:p>
          <w:p w14:paraId="1AFCD25B" w14:textId="18237CA1" w:rsidR="00AE622F" w:rsidRPr="001C5B76" w:rsidRDefault="0060107B" w:rsidP="001C5B76">
            <w:pPr>
              <w:pStyle w:val="NormalWeb"/>
              <w:spacing w:before="0" w:beforeAutospacing="0" w:after="0" w:afterAutospacing="0" w:line="276" w:lineRule="auto"/>
              <w:jc w:val="both"/>
              <w:rPr>
                <w:b/>
                <w:lang w:val="ro-RO"/>
              </w:rPr>
            </w:pPr>
            <w:r>
              <w:rPr>
                <w:b/>
                <w:lang w:val="ro-RO"/>
              </w:rPr>
              <w:t xml:space="preserve">     IV. </w:t>
            </w:r>
            <w:r w:rsidR="00F70D88" w:rsidRPr="00165C53">
              <w:rPr>
                <w:b/>
                <w:lang w:val="ro-RO"/>
              </w:rPr>
              <w:t>Algorithm design:</w:t>
            </w:r>
            <w:r w:rsidR="001C5B76">
              <w:rPr>
                <w:b/>
                <w:lang w:val="ro-RO"/>
              </w:rPr>
              <w:t xml:space="preserve"> </w:t>
            </w:r>
            <w:r w:rsidR="00747931" w:rsidRPr="00747931">
              <w:rPr>
                <w:lang w:val="ro-RO"/>
              </w:rPr>
              <w:t>Explain algorithm design: Creating a step-by-step plan to solve a problem.</w:t>
            </w:r>
            <w:r w:rsidR="00AE622F">
              <w:rPr>
                <w:lang w:val="ro-RO"/>
              </w:rPr>
              <w:t xml:space="preserve"> </w:t>
            </w:r>
            <w:r w:rsidR="00AE622F" w:rsidRPr="00AE622F">
              <w:rPr>
                <w:lang w:val="ro-RO"/>
              </w:rPr>
              <w:t xml:space="preserve">In small groups, students write their cake-baking algorithm on </w:t>
            </w:r>
            <w:r w:rsidR="001D629F">
              <w:rPr>
                <w:lang w:val="ro-RO"/>
              </w:rPr>
              <w:t xml:space="preserve">a poster or a digital document. </w:t>
            </w:r>
            <w:r w:rsidR="00AE622F" w:rsidRPr="00AE622F">
              <w:rPr>
                <w:lang w:val="ro-RO"/>
              </w:rPr>
              <w:t>Each group presents their algorithm to the class.</w:t>
            </w:r>
          </w:p>
          <w:p w14:paraId="26A0CC1A" w14:textId="4E34F3B5" w:rsidR="00D36299" w:rsidRPr="00D36299" w:rsidRDefault="00D36299" w:rsidP="00E47FBB">
            <w:pPr>
              <w:spacing w:before="100" w:beforeAutospacing="1" w:after="0" w:line="240" w:lineRule="auto"/>
              <w:outlineLvl w:val="3"/>
              <w:rPr>
                <w:rFonts w:ascii="Times New Roman" w:eastAsia="Times New Roman" w:hAnsi="Times New Roman" w:cs="Times New Roman"/>
                <w:b/>
                <w:bCs/>
                <w:sz w:val="24"/>
                <w:szCs w:val="24"/>
                <w:lang w:val="ro-RO" w:eastAsia="ro-RO"/>
              </w:rPr>
            </w:pPr>
            <w:r w:rsidRPr="00D36299">
              <w:rPr>
                <w:rFonts w:ascii="Times New Roman" w:eastAsia="Times New Roman" w:hAnsi="Times New Roman" w:cs="Times New Roman"/>
                <w:b/>
                <w:bCs/>
                <w:sz w:val="24"/>
                <w:szCs w:val="24"/>
                <w:lang w:val="ro-RO" w:eastAsia="ro-RO"/>
              </w:rPr>
              <w:t xml:space="preserve">Step 1: Preparing for </w:t>
            </w:r>
            <w:r w:rsidR="003B4114">
              <w:rPr>
                <w:rFonts w:ascii="Times New Roman" w:eastAsia="Times New Roman" w:hAnsi="Times New Roman" w:cs="Times New Roman"/>
                <w:b/>
                <w:bCs/>
                <w:sz w:val="24"/>
                <w:szCs w:val="24"/>
                <w:lang w:val="ro-RO" w:eastAsia="ro-RO"/>
              </w:rPr>
              <w:t>b</w:t>
            </w:r>
            <w:r w:rsidRPr="00D36299">
              <w:rPr>
                <w:rFonts w:ascii="Times New Roman" w:eastAsia="Times New Roman" w:hAnsi="Times New Roman" w:cs="Times New Roman"/>
                <w:b/>
                <w:bCs/>
                <w:sz w:val="24"/>
                <w:szCs w:val="24"/>
                <w:lang w:val="ro-RO" w:eastAsia="ro-RO"/>
              </w:rPr>
              <w:t>aking</w:t>
            </w:r>
          </w:p>
          <w:p w14:paraId="01C2CB2E" w14:textId="335C7B9C" w:rsidR="00D36299" w:rsidRPr="00D36299" w:rsidRDefault="00D36299" w:rsidP="00E47FBB">
            <w:pPr>
              <w:numPr>
                <w:ilvl w:val="0"/>
                <w:numId w:val="16"/>
              </w:numPr>
              <w:spacing w:after="0"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Choosing a </w:t>
            </w:r>
            <w:r w:rsidR="003B4114">
              <w:rPr>
                <w:rFonts w:ascii="Times New Roman" w:eastAsia="Times New Roman" w:hAnsi="Times New Roman" w:cs="Times New Roman"/>
                <w:b/>
                <w:bCs/>
                <w:sz w:val="24"/>
                <w:szCs w:val="24"/>
                <w:lang w:val="ro-RO" w:eastAsia="ro-RO"/>
              </w:rPr>
              <w:t>r</w:t>
            </w:r>
            <w:r w:rsidRPr="00D36299">
              <w:rPr>
                <w:rFonts w:ascii="Times New Roman" w:eastAsia="Times New Roman" w:hAnsi="Times New Roman" w:cs="Times New Roman"/>
                <w:b/>
                <w:bCs/>
                <w:sz w:val="24"/>
                <w:szCs w:val="24"/>
                <w:lang w:val="ro-RO" w:eastAsia="ro-RO"/>
              </w:rPr>
              <w:t>ecipe:</w:t>
            </w:r>
          </w:p>
          <w:p w14:paraId="28F94D00" w14:textId="77777777" w:rsidR="00D36299" w:rsidRPr="00D36299" w:rsidRDefault="00D36299" w:rsidP="00D36299">
            <w:pPr>
              <w:numPr>
                <w:ilvl w:val="1"/>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Select the type of cake to bake (e.g., vanilla, chocolate).</w:t>
            </w:r>
          </w:p>
          <w:p w14:paraId="7F0BAFB2" w14:textId="77777777" w:rsidR="00D36299" w:rsidRPr="00D36299" w:rsidRDefault="00D36299" w:rsidP="00D36299">
            <w:pPr>
              <w:numPr>
                <w:ilvl w:val="1"/>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Read through the entire recipe to understand the steps and ingredients needed.</w:t>
            </w:r>
          </w:p>
          <w:p w14:paraId="7E60476E" w14:textId="32F8AA50" w:rsidR="00D36299" w:rsidRPr="00D36299" w:rsidRDefault="00D36299" w:rsidP="00D36299">
            <w:pPr>
              <w:numPr>
                <w:ilvl w:val="0"/>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Gathering </w:t>
            </w:r>
            <w:r w:rsidR="003B4114">
              <w:rPr>
                <w:rFonts w:ascii="Times New Roman" w:eastAsia="Times New Roman" w:hAnsi="Times New Roman" w:cs="Times New Roman"/>
                <w:b/>
                <w:bCs/>
                <w:sz w:val="24"/>
                <w:szCs w:val="24"/>
                <w:lang w:val="ro-RO" w:eastAsia="ro-RO"/>
              </w:rPr>
              <w:t>i</w:t>
            </w:r>
            <w:r w:rsidRPr="00D36299">
              <w:rPr>
                <w:rFonts w:ascii="Times New Roman" w:eastAsia="Times New Roman" w:hAnsi="Times New Roman" w:cs="Times New Roman"/>
                <w:b/>
                <w:bCs/>
                <w:sz w:val="24"/>
                <w:szCs w:val="24"/>
                <w:lang w:val="ro-RO" w:eastAsia="ro-RO"/>
              </w:rPr>
              <w:t>ngredients:</w:t>
            </w:r>
          </w:p>
          <w:p w14:paraId="4EA14C42" w14:textId="77777777" w:rsidR="00D36299" w:rsidRPr="00D36299" w:rsidRDefault="00D36299" w:rsidP="00D36299">
            <w:pPr>
              <w:numPr>
                <w:ilvl w:val="1"/>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Make a list of all ingredients required (e.g., flour, sugar, eggs, butter).</w:t>
            </w:r>
          </w:p>
          <w:p w14:paraId="1CF75F36" w14:textId="77777777" w:rsidR="00D36299" w:rsidRPr="00D36299" w:rsidRDefault="00D36299" w:rsidP="00D36299">
            <w:pPr>
              <w:numPr>
                <w:ilvl w:val="1"/>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Check if all ingredients are available or need to be purchased.</w:t>
            </w:r>
          </w:p>
          <w:p w14:paraId="590C6F49" w14:textId="77777777" w:rsidR="00D36299" w:rsidRPr="00D36299" w:rsidRDefault="00D36299" w:rsidP="00D36299">
            <w:pPr>
              <w:numPr>
                <w:ilvl w:val="1"/>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Measure out the exact amounts of each ingredient.</w:t>
            </w:r>
          </w:p>
          <w:p w14:paraId="4D162719" w14:textId="409582B1" w:rsidR="00D36299" w:rsidRPr="00D36299" w:rsidRDefault="00D36299" w:rsidP="00D36299">
            <w:pPr>
              <w:numPr>
                <w:ilvl w:val="0"/>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Gathering </w:t>
            </w:r>
            <w:r w:rsidR="003B4114">
              <w:rPr>
                <w:rFonts w:ascii="Times New Roman" w:eastAsia="Times New Roman" w:hAnsi="Times New Roman" w:cs="Times New Roman"/>
                <w:b/>
                <w:bCs/>
                <w:sz w:val="24"/>
                <w:szCs w:val="24"/>
                <w:lang w:val="ro-RO" w:eastAsia="ro-RO"/>
              </w:rPr>
              <w:t>t</w:t>
            </w:r>
            <w:r w:rsidRPr="00D36299">
              <w:rPr>
                <w:rFonts w:ascii="Times New Roman" w:eastAsia="Times New Roman" w:hAnsi="Times New Roman" w:cs="Times New Roman"/>
                <w:b/>
                <w:bCs/>
                <w:sz w:val="24"/>
                <w:szCs w:val="24"/>
                <w:lang w:val="ro-RO" w:eastAsia="ro-RO"/>
              </w:rPr>
              <w:t xml:space="preserve">ools and </w:t>
            </w:r>
            <w:r w:rsidR="003B4114">
              <w:rPr>
                <w:rFonts w:ascii="Times New Roman" w:eastAsia="Times New Roman" w:hAnsi="Times New Roman" w:cs="Times New Roman"/>
                <w:b/>
                <w:bCs/>
                <w:sz w:val="24"/>
                <w:szCs w:val="24"/>
                <w:lang w:val="ro-RO" w:eastAsia="ro-RO"/>
              </w:rPr>
              <w:t>e</w:t>
            </w:r>
            <w:r w:rsidRPr="00D36299">
              <w:rPr>
                <w:rFonts w:ascii="Times New Roman" w:eastAsia="Times New Roman" w:hAnsi="Times New Roman" w:cs="Times New Roman"/>
                <w:b/>
                <w:bCs/>
                <w:sz w:val="24"/>
                <w:szCs w:val="24"/>
                <w:lang w:val="ro-RO" w:eastAsia="ro-RO"/>
              </w:rPr>
              <w:t>quipment:</w:t>
            </w:r>
          </w:p>
          <w:p w14:paraId="65E6D348" w14:textId="77777777" w:rsidR="00D36299" w:rsidRPr="00D36299" w:rsidRDefault="00D36299" w:rsidP="00D36299">
            <w:pPr>
              <w:numPr>
                <w:ilvl w:val="1"/>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Collect all necessary baking tools and equipment (e.g., mixing bowls, spatula, measuring cups and spoons, cake pans, mixer).</w:t>
            </w:r>
          </w:p>
          <w:p w14:paraId="63444BE5" w14:textId="661C9BD1" w:rsidR="00D36299" w:rsidRPr="00D36299" w:rsidRDefault="00D36299" w:rsidP="00D36299">
            <w:pPr>
              <w:numPr>
                <w:ilvl w:val="0"/>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Preparing the </w:t>
            </w:r>
            <w:r w:rsidR="003B4114">
              <w:rPr>
                <w:rFonts w:ascii="Times New Roman" w:eastAsia="Times New Roman" w:hAnsi="Times New Roman" w:cs="Times New Roman"/>
                <w:b/>
                <w:bCs/>
                <w:sz w:val="24"/>
                <w:szCs w:val="24"/>
                <w:lang w:val="ro-RO" w:eastAsia="ro-RO"/>
              </w:rPr>
              <w:t>w</w:t>
            </w:r>
            <w:r w:rsidRPr="00D36299">
              <w:rPr>
                <w:rFonts w:ascii="Times New Roman" w:eastAsia="Times New Roman" w:hAnsi="Times New Roman" w:cs="Times New Roman"/>
                <w:b/>
                <w:bCs/>
                <w:sz w:val="24"/>
                <w:szCs w:val="24"/>
                <w:lang w:val="ro-RO" w:eastAsia="ro-RO"/>
              </w:rPr>
              <w:t>orkspace:</w:t>
            </w:r>
          </w:p>
          <w:p w14:paraId="4E2068C2" w14:textId="77777777" w:rsidR="00D36299" w:rsidRPr="00D36299" w:rsidRDefault="00D36299" w:rsidP="00D36299">
            <w:pPr>
              <w:numPr>
                <w:ilvl w:val="1"/>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Clean and organize the kitchen workspace.</w:t>
            </w:r>
          </w:p>
          <w:p w14:paraId="4C5FA8C7" w14:textId="77777777" w:rsidR="00D36299" w:rsidRPr="00D36299" w:rsidRDefault="00D36299" w:rsidP="00D36299">
            <w:pPr>
              <w:numPr>
                <w:ilvl w:val="1"/>
                <w:numId w:val="16"/>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Preheat the oven to the temperature specified in the recipe.</w:t>
            </w:r>
          </w:p>
          <w:p w14:paraId="026F1ED1" w14:textId="79E6B294" w:rsidR="00E47FBB" w:rsidRPr="00D36299" w:rsidRDefault="00D36299" w:rsidP="00E47FBB">
            <w:pPr>
              <w:spacing w:after="0" w:line="240" w:lineRule="auto"/>
              <w:outlineLvl w:val="3"/>
              <w:rPr>
                <w:rFonts w:ascii="Times New Roman" w:eastAsia="Times New Roman" w:hAnsi="Times New Roman" w:cs="Times New Roman"/>
                <w:b/>
                <w:bCs/>
                <w:sz w:val="24"/>
                <w:szCs w:val="24"/>
                <w:lang w:val="ro-RO" w:eastAsia="ro-RO"/>
              </w:rPr>
            </w:pPr>
            <w:r w:rsidRPr="00D36299">
              <w:rPr>
                <w:rFonts w:ascii="Times New Roman" w:eastAsia="Times New Roman" w:hAnsi="Times New Roman" w:cs="Times New Roman"/>
                <w:b/>
                <w:bCs/>
                <w:sz w:val="24"/>
                <w:szCs w:val="24"/>
                <w:lang w:val="ro-RO" w:eastAsia="ro-RO"/>
              </w:rPr>
              <w:t xml:space="preserve">Step 2: Mixing the </w:t>
            </w:r>
            <w:r w:rsidR="003B4114">
              <w:rPr>
                <w:rFonts w:ascii="Times New Roman" w:eastAsia="Times New Roman" w:hAnsi="Times New Roman" w:cs="Times New Roman"/>
                <w:b/>
                <w:bCs/>
                <w:sz w:val="24"/>
                <w:szCs w:val="24"/>
                <w:lang w:val="ro-RO" w:eastAsia="ro-RO"/>
              </w:rPr>
              <w:t>i</w:t>
            </w:r>
            <w:r w:rsidRPr="00D36299">
              <w:rPr>
                <w:rFonts w:ascii="Times New Roman" w:eastAsia="Times New Roman" w:hAnsi="Times New Roman" w:cs="Times New Roman"/>
                <w:b/>
                <w:bCs/>
                <w:sz w:val="24"/>
                <w:szCs w:val="24"/>
                <w:lang w:val="ro-RO" w:eastAsia="ro-RO"/>
              </w:rPr>
              <w:t>ngredients</w:t>
            </w:r>
          </w:p>
          <w:p w14:paraId="3C2C3A4F" w14:textId="46F2E490" w:rsidR="00D36299" w:rsidRPr="00D36299" w:rsidRDefault="00D36299" w:rsidP="00221E2F">
            <w:pPr>
              <w:numPr>
                <w:ilvl w:val="0"/>
                <w:numId w:val="17"/>
              </w:numPr>
              <w:spacing w:after="0"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Preparing the </w:t>
            </w:r>
            <w:r w:rsidR="003B4114">
              <w:rPr>
                <w:rFonts w:ascii="Times New Roman" w:eastAsia="Times New Roman" w:hAnsi="Times New Roman" w:cs="Times New Roman"/>
                <w:b/>
                <w:bCs/>
                <w:sz w:val="24"/>
                <w:szCs w:val="24"/>
                <w:lang w:val="ro-RO" w:eastAsia="ro-RO"/>
              </w:rPr>
              <w:t>d</w:t>
            </w:r>
            <w:r w:rsidRPr="00D36299">
              <w:rPr>
                <w:rFonts w:ascii="Times New Roman" w:eastAsia="Times New Roman" w:hAnsi="Times New Roman" w:cs="Times New Roman"/>
                <w:b/>
                <w:bCs/>
                <w:sz w:val="24"/>
                <w:szCs w:val="24"/>
                <w:lang w:val="ro-RO" w:eastAsia="ro-RO"/>
              </w:rPr>
              <w:t xml:space="preserve">ry </w:t>
            </w:r>
            <w:r w:rsidR="003B4114">
              <w:rPr>
                <w:rFonts w:ascii="Times New Roman" w:eastAsia="Times New Roman" w:hAnsi="Times New Roman" w:cs="Times New Roman"/>
                <w:b/>
                <w:bCs/>
                <w:sz w:val="24"/>
                <w:szCs w:val="24"/>
                <w:lang w:val="ro-RO" w:eastAsia="ro-RO"/>
              </w:rPr>
              <w:t>i</w:t>
            </w:r>
            <w:r w:rsidRPr="00D36299">
              <w:rPr>
                <w:rFonts w:ascii="Times New Roman" w:eastAsia="Times New Roman" w:hAnsi="Times New Roman" w:cs="Times New Roman"/>
                <w:b/>
                <w:bCs/>
                <w:sz w:val="24"/>
                <w:szCs w:val="24"/>
                <w:lang w:val="ro-RO" w:eastAsia="ro-RO"/>
              </w:rPr>
              <w:t>ngredients:</w:t>
            </w:r>
          </w:p>
          <w:p w14:paraId="07C5C9F6" w14:textId="77777777" w:rsidR="00D36299" w:rsidRPr="00D36299" w:rsidRDefault="00D36299" w:rsidP="00D36299">
            <w:pPr>
              <w:numPr>
                <w:ilvl w:val="1"/>
                <w:numId w:val="17"/>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Sift or mix dry ingredients (e.g., flour, baking powder, salt) together in a bowl.</w:t>
            </w:r>
          </w:p>
          <w:p w14:paraId="49E18D00" w14:textId="61043D23" w:rsidR="00D36299" w:rsidRPr="00D36299" w:rsidRDefault="00D36299" w:rsidP="00D36299">
            <w:pPr>
              <w:numPr>
                <w:ilvl w:val="0"/>
                <w:numId w:val="17"/>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Preparing the </w:t>
            </w:r>
            <w:r w:rsidR="003B4114">
              <w:rPr>
                <w:rFonts w:ascii="Times New Roman" w:eastAsia="Times New Roman" w:hAnsi="Times New Roman" w:cs="Times New Roman"/>
                <w:b/>
                <w:bCs/>
                <w:sz w:val="24"/>
                <w:szCs w:val="24"/>
                <w:lang w:val="ro-RO" w:eastAsia="ro-RO"/>
              </w:rPr>
              <w:t>w</w:t>
            </w:r>
            <w:r w:rsidRPr="00D36299">
              <w:rPr>
                <w:rFonts w:ascii="Times New Roman" w:eastAsia="Times New Roman" w:hAnsi="Times New Roman" w:cs="Times New Roman"/>
                <w:b/>
                <w:bCs/>
                <w:sz w:val="24"/>
                <w:szCs w:val="24"/>
                <w:lang w:val="ro-RO" w:eastAsia="ro-RO"/>
              </w:rPr>
              <w:t xml:space="preserve">et </w:t>
            </w:r>
            <w:r w:rsidR="003B4114">
              <w:rPr>
                <w:rFonts w:ascii="Times New Roman" w:eastAsia="Times New Roman" w:hAnsi="Times New Roman" w:cs="Times New Roman"/>
                <w:b/>
                <w:bCs/>
                <w:sz w:val="24"/>
                <w:szCs w:val="24"/>
                <w:lang w:val="ro-RO" w:eastAsia="ro-RO"/>
              </w:rPr>
              <w:t>i</w:t>
            </w:r>
            <w:r w:rsidRPr="00D36299">
              <w:rPr>
                <w:rFonts w:ascii="Times New Roman" w:eastAsia="Times New Roman" w:hAnsi="Times New Roman" w:cs="Times New Roman"/>
                <w:b/>
                <w:bCs/>
                <w:sz w:val="24"/>
                <w:szCs w:val="24"/>
                <w:lang w:val="ro-RO" w:eastAsia="ro-RO"/>
              </w:rPr>
              <w:t>ngredients:</w:t>
            </w:r>
          </w:p>
          <w:p w14:paraId="6CEB2066" w14:textId="77777777" w:rsidR="00D36299" w:rsidRPr="00D36299" w:rsidRDefault="00D36299" w:rsidP="00D36299">
            <w:pPr>
              <w:numPr>
                <w:ilvl w:val="1"/>
                <w:numId w:val="17"/>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In a separate bowl, beat the wet ingredients (e.g., butter, sugar, eggs, vanilla extract) until they are well combined and creamy.</w:t>
            </w:r>
          </w:p>
          <w:p w14:paraId="1346DC5F" w14:textId="6C4F956F" w:rsidR="00D36299" w:rsidRPr="00D36299" w:rsidRDefault="00D36299" w:rsidP="00D36299">
            <w:pPr>
              <w:numPr>
                <w:ilvl w:val="0"/>
                <w:numId w:val="17"/>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Combining </w:t>
            </w:r>
            <w:r w:rsidR="003B4114">
              <w:rPr>
                <w:rFonts w:ascii="Times New Roman" w:eastAsia="Times New Roman" w:hAnsi="Times New Roman" w:cs="Times New Roman"/>
                <w:b/>
                <w:bCs/>
                <w:sz w:val="24"/>
                <w:szCs w:val="24"/>
                <w:lang w:val="ro-RO" w:eastAsia="ro-RO"/>
              </w:rPr>
              <w:t>w</w:t>
            </w:r>
            <w:r w:rsidRPr="00D36299">
              <w:rPr>
                <w:rFonts w:ascii="Times New Roman" w:eastAsia="Times New Roman" w:hAnsi="Times New Roman" w:cs="Times New Roman"/>
                <w:b/>
                <w:bCs/>
                <w:sz w:val="24"/>
                <w:szCs w:val="24"/>
                <w:lang w:val="ro-RO" w:eastAsia="ro-RO"/>
              </w:rPr>
              <w:t xml:space="preserve">et and </w:t>
            </w:r>
            <w:r w:rsidR="003B4114">
              <w:rPr>
                <w:rFonts w:ascii="Times New Roman" w:eastAsia="Times New Roman" w:hAnsi="Times New Roman" w:cs="Times New Roman"/>
                <w:b/>
                <w:bCs/>
                <w:sz w:val="24"/>
                <w:szCs w:val="24"/>
                <w:lang w:val="ro-RO" w:eastAsia="ro-RO"/>
              </w:rPr>
              <w:t>d</w:t>
            </w:r>
            <w:r w:rsidRPr="00D36299">
              <w:rPr>
                <w:rFonts w:ascii="Times New Roman" w:eastAsia="Times New Roman" w:hAnsi="Times New Roman" w:cs="Times New Roman"/>
                <w:b/>
                <w:bCs/>
                <w:sz w:val="24"/>
                <w:szCs w:val="24"/>
                <w:lang w:val="ro-RO" w:eastAsia="ro-RO"/>
              </w:rPr>
              <w:t xml:space="preserve">ry </w:t>
            </w:r>
            <w:r w:rsidR="003B4114">
              <w:rPr>
                <w:rFonts w:ascii="Times New Roman" w:eastAsia="Times New Roman" w:hAnsi="Times New Roman" w:cs="Times New Roman"/>
                <w:b/>
                <w:bCs/>
                <w:sz w:val="24"/>
                <w:szCs w:val="24"/>
                <w:lang w:val="ro-RO" w:eastAsia="ro-RO"/>
              </w:rPr>
              <w:t>i</w:t>
            </w:r>
            <w:r w:rsidRPr="00D36299">
              <w:rPr>
                <w:rFonts w:ascii="Times New Roman" w:eastAsia="Times New Roman" w:hAnsi="Times New Roman" w:cs="Times New Roman"/>
                <w:b/>
                <w:bCs/>
                <w:sz w:val="24"/>
                <w:szCs w:val="24"/>
                <w:lang w:val="ro-RO" w:eastAsia="ro-RO"/>
              </w:rPr>
              <w:t>ngredients:</w:t>
            </w:r>
          </w:p>
          <w:p w14:paraId="2080F0F8" w14:textId="77777777" w:rsidR="00D36299" w:rsidRPr="00D36299" w:rsidRDefault="00D36299" w:rsidP="00D36299">
            <w:pPr>
              <w:numPr>
                <w:ilvl w:val="1"/>
                <w:numId w:val="17"/>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Gradually add the dry ingredients to the wet mixture, mixing until just combined.</w:t>
            </w:r>
          </w:p>
          <w:p w14:paraId="0DA92660" w14:textId="77777777" w:rsidR="00D36299" w:rsidRPr="00D36299" w:rsidRDefault="00D36299" w:rsidP="00D36299">
            <w:pPr>
              <w:numPr>
                <w:ilvl w:val="1"/>
                <w:numId w:val="17"/>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If specified, add any additional ingredients (e.g., chocolate chips, nuts).</w:t>
            </w:r>
          </w:p>
          <w:p w14:paraId="2D31E0E8" w14:textId="50E3E9FF" w:rsidR="00D36299" w:rsidRPr="00D36299" w:rsidRDefault="00D36299" w:rsidP="00E47FBB">
            <w:pPr>
              <w:spacing w:before="100" w:beforeAutospacing="1" w:after="0" w:line="240" w:lineRule="auto"/>
              <w:outlineLvl w:val="3"/>
              <w:rPr>
                <w:rFonts w:ascii="Times New Roman" w:eastAsia="Times New Roman" w:hAnsi="Times New Roman" w:cs="Times New Roman"/>
                <w:b/>
                <w:bCs/>
                <w:sz w:val="24"/>
                <w:szCs w:val="24"/>
                <w:lang w:val="ro-RO" w:eastAsia="ro-RO"/>
              </w:rPr>
            </w:pPr>
            <w:r w:rsidRPr="00D36299">
              <w:rPr>
                <w:rFonts w:ascii="Times New Roman" w:eastAsia="Times New Roman" w:hAnsi="Times New Roman" w:cs="Times New Roman"/>
                <w:b/>
                <w:bCs/>
                <w:sz w:val="24"/>
                <w:szCs w:val="24"/>
                <w:lang w:val="ro-RO" w:eastAsia="ro-RO"/>
              </w:rPr>
              <w:t xml:space="preserve">Step 3: Baking the </w:t>
            </w:r>
            <w:r w:rsidR="003B4114">
              <w:rPr>
                <w:rFonts w:ascii="Times New Roman" w:eastAsia="Times New Roman" w:hAnsi="Times New Roman" w:cs="Times New Roman"/>
                <w:b/>
                <w:bCs/>
                <w:sz w:val="24"/>
                <w:szCs w:val="24"/>
                <w:lang w:val="ro-RO" w:eastAsia="ro-RO"/>
              </w:rPr>
              <w:t>c</w:t>
            </w:r>
            <w:r w:rsidRPr="00D36299">
              <w:rPr>
                <w:rFonts w:ascii="Times New Roman" w:eastAsia="Times New Roman" w:hAnsi="Times New Roman" w:cs="Times New Roman"/>
                <w:b/>
                <w:bCs/>
                <w:sz w:val="24"/>
                <w:szCs w:val="24"/>
                <w:lang w:val="ro-RO" w:eastAsia="ro-RO"/>
              </w:rPr>
              <w:t>ake</w:t>
            </w:r>
          </w:p>
          <w:p w14:paraId="6D8DE850" w14:textId="133268D9" w:rsidR="00D36299" w:rsidRPr="00D36299" w:rsidRDefault="00D36299" w:rsidP="00E47FBB">
            <w:pPr>
              <w:numPr>
                <w:ilvl w:val="0"/>
                <w:numId w:val="18"/>
              </w:numPr>
              <w:spacing w:after="0"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Preparing the </w:t>
            </w:r>
            <w:r w:rsidR="003B4114">
              <w:rPr>
                <w:rFonts w:ascii="Times New Roman" w:eastAsia="Times New Roman" w:hAnsi="Times New Roman" w:cs="Times New Roman"/>
                <w:b/>
                <w:bCs/>
                <w:sz w:val="24"/>
                <w:szCs w:val="24"/>
                <w:lang w:val="ro-RO" w:eastAsia="ro-RO"/>
              </w:rPr>
              <w:t>c</w:t>
            </w:r>
            <w:r w:rsidRPr="00D36299">
              <w:rPr>
                <w:rFonts w:ascii="Times New Roman" w:eastAsia="Times New Roman" w:hAnsi="Times New Roman" w:cs="Times New Roman"/>
                <w:b/>
                <w:bCs/>
                <w:sz w:val="24"/>
                <w:szCs w:val="24"/>
                <w:lang w:val="ro-RO" w:eastAsia="ro-RO"/>
              </w:rPr>
              <w:t xml:space="preserve">ake </w:t>
            </w:r>
            <w:r w:rsidR="003B4114">
              <w:rPr>
                <w:rFonts w:ascii="Times New Roman" w:eastAsia="Times New Roman" w:hAnsi="Times New Roman" w:cs="Times New Roman"/>
                <w:b/>
                <w:bCs/>
                <w:sz w:val="24"/>
                <w:szCs w:val="24"/>
                <w:lang w:val="ro-RO" w:eastAsia="ro-RO"/>
              </w:rPr>
              <w:t>p</w:t>
            </w:r>
            <w:r w:rsidRPr="00D36299">
              <w:rPr>
                <w:rFonts w:ascii="Times New Roman" w:eastAsia="Times New Roman" w:hAnsi="Times New Roman" w:cs="Times New Roman"/>
                <w:b/>
                <w:bCs/>
                <w:sz w:val="24"/>
                <w:szCs w:val="24"/>
                <w:lang w:val="ro-RO" w:eastAsia="ro-RO"/>
              </w:rPr>
              <w:t>an:</w:t>
            </w:r>
          </w:p>
          <w:p w14:paraId="78164290" w14:textId="77777777" w:rsidR="00D36299" w:rsidRPr="00D36299" w:rsidRDefault="00D36299" w:rsidP="00D36299">
            <w:pPr>
              <w:numPr>
                <w:ilvl w:val="1"/>
                <w:numId w:val="18"/>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Grease and flour the cake pan or line it with parchment paper to prevent sticking.</w:t>
            </w:r>
          </w:p>
          <w:p w14:paraId="0904981C" w14:textId="13EF3454" w:rsidR="00D36299" w:rsidRPr="00D36299" w:rsidRDefault="00D36299" w:rsidP="00D36299">
            <w:pPr>
              <w:numPr>
                <w:ilvl w:val="0"/>
                <w:numId w:val="18"/>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lastRenderedPageBreak/>
              <w:t xml:space="preserve">Pouring the </w:t>
            </w:r>
            <w:r w:rsidR="003B4114">
              <w:rPr>
                <w:rFonts w:ascii="Times New Roman" w:eastAsia="Times New Roman" w:hAnsi="Times New Roman" w:cs="Times New Roman"/>
                <w:b/>
                <w:bCs/>
                <w:sz w:val="24"/>
                <w:szCs w:val="24"/>
                <w:lang w:val="ro-RO" w:eastAsia="ro-RO"/>
              </w:rPr>
              <w:t>b</w:t>
            </w:r>
            <w:r w:rsidRPr="00D36299">
              <w:rPr>
                <w:rFonts w:ascii="Times New Roman" w:eastAsia="Times New Roman" w:hAnsi="Times New Roman" w:cs="Times New Roman"/>
                <w:b/>
                <w:bCs/>
                <w:sz w:val="24"/>
                <w:szCs w:val="24"/>
                <w:lang w:val="ro-RO" w:eastAsia="ro-RO"/>
              </w:rPr>
              <w:t>atter:</w:t>
            </w:r>
          </w:p>
          <w:p w14:paraId="104C1F26" w14:textId="77777777" w:rsidR="00D36299" w:rsidRPr="00D36299" w:rsidRDefault="00D36299" w:rsidP="00D36299">
            <w:pPr>
              <w:numPr>
                <w:ilvl w:val="1"/>
                <w:numId w:val="18"/>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Pour the batter into the prepared cake pan, spreading it evenly.</w:t>
            </w:r>
          </w:p>
          <w:p w14:paraId="5353B864" w14:textId="77777777" w:rsidR="00D36299" w:rsidRPr="00D36299" w:rsidRDefault="00D36299" w:rsidP="00D36299">
            <w:pPr>
              <w:numPr>
                <w:ilvl w:val="0"/>
                <w:numId w:val="18"/>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Baking:</w:t>
            </w:r>
          </w:p>
          <w:p w14:paraId="4DD5A806" w14:textId="77777777" w:rsidR="00D36299" w:rsidRPr="00D36299" w:rsidRDefault="00D36299" w:rsidP="00D36299">
            <w:pPr>
              <w:numPr>
                <w:ilvl w:val="1"/>
                <w:numId w:val="18"/>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Place the pan in the preheated oven.</w:t>
            </w:r>
          </w:p>
          <w:p w14:paraId="189BC3E6" w14:textId="77777777" w:rsidR="00D36299" w:rsidRPr="00D36299" w:rsidRDefault="00D36299" w:rsidP="00D36299">
            <w:pPr>
              <w:numPr>
                <w:ilvl w:val="1"/>
                <w:numId w:val="18"/>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Set a timer for the baking time specified in the recipe.</w:t>
            </w:r>
          </w:p>
          <w:p w14:paraId="29AE0EFF" w14:textId="2612DADE" w:rsidR="00221E2F" w:rsidRDefault="00D36299" w:rsidP="00221E2F">
            <w:pPr>
              <w:numPr>
                <w:ilvl w:val="1"/>
                <w:numId w:val="18"/>
              </w:numPr>
              <w:spacing w:before="100" w:beforeAutospacing="1" w:after="0"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Check for doneness by inserting a toothpick or cake tester into the center of the cake; it should come out clean or with a few crumbs.</w:t>
            </w:r>
          </w:p>
          <w:p w14:paraId="4408F726" w14:textId="77777777" w:rsidR="00221E2F" w:rsidRPr="00221E2F" w:rsidRDefault="00221E2F" w:rsidP="00221E2F">
            <w:pPr>
              <w:spacing w:before="100" w:beforeAutospacing="1" w:after="0" w:line="240" w:lineRule="auto"/>
              <w:ind w:left="1440"/>
              <w:rPr>
                <w:rFonts w:ascii="Times New Roman" w:eastAsia="Times New Roman" w:hAnsi="Times New Roman" w:cs="Times New Roman"/>
                <w:sz w:val="24"/>
                <w:szCs w:val="24"/>
                <w:lang w:val="ro-RO" w:eastAsia="ro-RO"/>
              </w:rPr>
            </w:pPr>
          </w:p>
          <w:p w14:paraId="105212CD" w14:textId="0AC30B91" w:rsidR="00221E2F" w:rsidRDefault="00D36299" w:rsidP="00221E2F">
            <w:pPr>
              <w:spacing w:after="0" w:line="240" w:lineRule="auto"/>
              <w:outlineLvl w:val="3"/>
              <w:rPr>
                <w:rFonts w:ascii="Times New Roman" w:eastAsia="Times New Roman" w:hAnsi="Times New Roman" w:cs="Times New Roman"/>
                <w:b/>
                <w:bCs/>
                <w:sz w:val="24"/>
                <w:szCs w:val="24"/>
                <w:lang w:val="ro-RO" w:eastAsia="ro-RO"/>
              </w:rPr>
            </w:pPr>
            <w:r w:rsidRPr="00D36299">
              <w:rPr>
                <w:rFonts w:ascii="Times New Roman" w:eastAsia="Times New Roman" w:hAnsi="Times New Roman" w:cs="Times New Roman"/>
                <w:b/>
                <w:bCs/>
                <w:sz w:val="24"/>
                <w:szCs w:val="24"/>
                <w:lang w:val="ro-RO" w:eastAsia="ro-RO"/>
              </w:rPr>
              <w:t xml:space="preserve">Step 4: Cooling and </w:t>
            </w:r>
            <w:r w:rsidR="003B4114">
              <w:rPr>
                <w:rFonts w:ascii="Times New Roman" w:eastAsia="Times New Roman" w:hAnsi="Times New Roman" w:cs="Times New Roman"/>
                <w:b/>
                <w:bCs/>
                <w:sz w:val="24"/>
                <w:szCs w:val="24"/>
                <w:lang w:val="ro-RO" w:eastAsia="ro-RO"/>
              </w:rPr>
              <w:t>f</w:t>
            </w:r>
            <w:r w:rsidRPr="00D36299">
              <w:rPr>
                <w:rFonts w:ascii="Times New Roman" w:eastAsia="Times New Roman" w:hAnsi="Times New Roman" w:cs="Times New Roman"/>
                <w:b/>
                <w:bCs/>
                <w:sz w:val="24"/>
                <w:szCs w:val="24"/>
                <w:lang w:val="ro-RO" w:eastAsia="ro-RO"/>
              </w:rPr>
              <w:t xml:space="preserve">rosting the </w:t>
            </w:r>
            <w:r w:rsidR="003B4114">
              <w:rPr>
                <w:rFonts w:ascii="Times New Roman" w:eastAsia="Times New Roman" w:hAnsi="Times New Roman" w:cs="Times New Roman"/>
                <w:b/>
                <w:bCs/>
                <w:sz w:val="24"/>
                <w:szCs w:val="24"/>
                <w:lang w:val="ro-RO" w:eastAsia="ro-RO"/>
              </w:rPr>
              <w:t>c</w:t>
            </w:r>
            <w:r w:rsidRPr="00D36299">
              <w:rPr>
                <w:rFonts w:ascii="Times New Roman" w:eastAsia="Times New Roman" w:hAnsi="Times New Roman" w:cs="Times New Roman"/>
                <w:b/>
                <w:bCs/>
                <w:sz w:val="24"/>
                <w:szCs w:val="24"/>
                <w:lang w:val="ro-RO" w:eastAsia="ro-RO"/>
              </w:rPr>
              <w:t>ake</w:t>
            </w:r>
            <w:r w:rsidR="00221E2F">
              <w:rPr>
                <w:rFonts w:ascii="Times New Roman" w:eastAsia="Times New Roman" w:hAnsi="Times New Roman" w:cs="Times New Roman"/>
                <w:b/>
                <w:bCs/>
                <w:sz w:val="24"/>
                <w:szCs w:val="24"/>
                <w:lang w:val="ro-RO" w:eastAsia="ro-RO"/>
              </w:rPr>
              <w:t xml:space="preserve"> </w:t>
            </w:r>
          </w:p>
          <w:p w14:paraId="6835D08B" w14:textId="37F4FC51" w:rsidR="00D36299" w:rsidRPr="00221E2F" w:rsidRDefault="00D36299" w:rsidP="00221E2F">
            <w:pPr>
              <w:pStyle w:val="ListParagraph"/>
              <w:numPr>
                <w:ilvl w:val="0"/>
                <w:numId w:val="19"/>
              </w:numPr>
              <w:spacing w:after="0" w:line="240" w:lineRule="auto"/>
              <w:outlineLvl w:val="3"/>
              <w:rPr>
                <w:rFonts w:ascii="Times New Roman" w:hAnsi="Times New Roman"/>
                <w:sz w:val="24"/>
                <w:szCs w:val="24"/>
                <w:lang w:val="ro-RO" w:eastAsia="ro-RO"/>
              </w:rPr>
            </w:pPr>
            <w:r w:rsidRPr="00221E2F">
              <w:rPr>
                <w:rFonts w:ascii="Times New Roman" w:hAnsi="Times New Roman"/>
                <w:b/>
                <w:bCs/>
                <w:sz w:val="24"/>
                <w:szCs w:val="24"/>
                <w:lang w:val="ro-RO" w:eastAsia="ro-RO"/>
              </w:rPr>
              <w:t xml:space="preserve">Cooling the </w:t>
            </w:r>
            <w:r w:rsidR="003B4114">
              <w:rPr>
                <w:rFonts w:ascii="Times New Roman" w:hAnsi="Times New Roman"/>
                <w:b/>
                <w:bCs/>
                <w:sz w:val="24"/>
                <w:szCs w:val="24"/>
                <w:lang w:val="ro-RO" w:eastAsia="ro-RO"/>
              </w:rPr>
              <w:t>c</w:t>
            </w:r>
            <w:r w:rsidRPr="00221E2F">
              <w:rPr>
                <w:rFonts w:ascii="Times New Roman" w:hAnsi="Times New Roman"/>
                <w:b/>
                <w:bCs/>
                <w:sz w:val="24"/>
                <w:szCs w:val="24"/>
                <w:lang w:val="ro-RO" w:eastAsia="ro-RO"/>
              </w:rPr>
              <w:t>ake:</w:t>
            </w:r>
          </w:p>
          <w:p w14:paraId="738E587B" w14:textId="77777777" w:rsidR="00D36299" w:rsidRPr="00D36299" w:rsidRDefault="00D36299" w:rsidP="00D36299">
            <w:pPr>
              <w:numPr>
                <w:ilvl w:val="1"/>
                <w:numId w:val="19"/>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Remove the cake from the oven and let it cool in the pan for a few minutes.</w:t>
            </w:r>
          </w:p>
          <w:p w14:paraId="36E56DC8" w14:textId="77777777" w:rsidR="00D36299" w:rsidRPr="00D36299" w:rsidRDefault="00D36299" w:rsidP="00D36299">
            <w:pPr>
              <w:numPr>
                <w:ilvl w:val="1"/>
                <w:numId w:val="19"/>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Transfer the cake to a wire rack to cool completely before frosting.</w:t>
            </w:r>
          </w:p>
          <w:p w14:paraId="1AB15851" w14:textId="7AFEFD49" w:rsidR="00D36299" w:rsidRPr="00D36299" w:rsidRDefault="00D36299" w:rsidP="00D36299">
            <w:pPr>
              <w:numPr>
                <w:ilvl w:val="0"/>
                <w:numId w:val="19"/>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Preparing the </w:t>
            </w:r>
            <w:r w:rsidR="003B4114">
              <w:rPr>
                <w:rFonts w:ascii="Times New Roman" w:eastAsia="Times New Roman" w:hAnsi="Times New Roman" w:cs="Times New Roman"/>
                <w:b/>
                <w:bCs/>
                <w:sz w:val="24"/>
                <w:szCs w:val="24"/>
                <w:lang w:val="ro-RO" w:eastAsia="ro-RO"/>
              </w:rPr>
              <w:t>f</w:t>
            </w:r>
            <w:r w:rsidRPr="00D36299">
              <w:rPr>
                <w:rFonts w:ascii="Times New Roman" w:eastAsia="Times New Roman" w:hAnsi="Times New Roman" w:cs="Times New Roman"/>
                <w:b/>
                <w:bCs/>
                <w:sz w:val="24"/>
                <w:szCs w:val="24"/>
                <w:lang w:val="ro-RO" w:eastAsia="ro-RO"/>
              </w:rPr>
              <w:t>rosting:</w:t>
            </w:r>
          </w:p>
          <w:p w14:paraId="2095D9EB" w14:textId="77777777" w:rsidR="00D36299" w:rsidRPr="00D36299" w:rsidRDefault="00D36299" w:rsidP="00D36299">
            <w:pPr>
              <w:numPr>
                <w:ilvl w:val="1"/>
                <w:numId w:val="19"/>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Gather ingredients for the frosting (e.g., butter, powdered sugar, flavoring).</w:t>
            </w:r>
          </w:p>
          <w:p w14:paraId="2FD5D295" w14:textId="77777777" w:rsidR="00D36299" w:rsidRPr="00D36299" w:rsidRDefault="00D36299" w:rsidP="00D36299">
            <w:pPr>
              <w:numPr>
                <w:ilvl w:val="1"/>
                <w:numId w:val="19"/>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Mix the frosting ingredients until smooth and creamy.</w:t>
            </w:r>
          </w:p>
          <w:p w14:paraId="38FC592C" w14:textId="143979D2" w:rsidR="00D36299" w:rsidRPr="00D36299" w:rsidRDefault="00D36299" w:rsidP="00D36299">
            <w:pPr>
              <w:numPr>
                <w:ilvl w:val="0"/>
                <w:numId w:val="19"/>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Frosting the </w:t>
            </w:r>
            <w:r w:rsidR="003B4114">
              <w:rPr>
                <w:rFonts w:ascii="Times New Roman" w:eastAsia="Times New Roman" w:hAnsi="Times New Roman" w:cs="Times New Roman"/>
                <w:b/>
                <w:bCs/>
                <w:sz w:val="24"/>
                <w:szCs w:val="24"/>
                <w:lang w:val="ro-RO" w:eastAsia="ro-RO"/>
              </w:rPr>
              <w:t>c</w:t>
            </w:r>
            <w:r w:rsidRPr="00D36299">
              <w:rPr>
                <w:rFonts w:ascii="Times New Roman" w:eastAsia="Times New Roman" w:hAnsi="Times New Roman" w:cs="Times New Roman"/>
                <w:b/>
                <w:bCs/>
                <w:sz w:val="24"/>
                <w:szCs w:val="24"/>
                <w:lang w:val="ro-RO" w:eastAsia="ro-RO"/>
              </w:rPr>
              <w:t>ake:</w:t>
            </w:r>
          </w:p>
          <w:p w14:paraId="43F5CBEB" w14:textId="77777777" w:rsidR="00D36299" w:rsidRPr="00D36299" w:rsidRDefault="00D36299" w:rsidP="00D36299">
            <w:pPr>
              <w:numPr>
                <w:ilvl w:val="1"/>
                <w:numId w:val="19"/>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Once the cake is completely cool, apply the frosting using a spatula or knife.</w:t>
            </w:r>
          </w:p>
          <w:p w14:paraId="479CD588" w14:textId="77777777" w:rsidR="00D36299" w:rsidRPr="00D36299" w:rsidRDefault="00D36299" w:rsidP="00D36299">
            <w:pPr>
              <w:numPr>
                <w:ilvl w:val="1"/>
                <w:numId w:val="19"/>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Decorate the cake as desired with additional toppings (e.g., sprinkles, fruit).</w:t>
            </w:r>
          </w:p>
          <w:p w14:paraId="66B8901B" w14:textId="22CFC58E" w:rsidR="00D36299" w:rsidRPr="00D36299" w:rsidRDefault="00D36299" w:rsidP="00E47FBB">
            <w:pPr>
              <w:spacing w:after="0" w:line="240" w:lineRule="auto"/>
              <w:outlineLvl w:val="3"/>
              <w:rPr>
                <w:rFonts w:ascii="Times New Roman" w:eastAsia="Times New Roman" w:hAnsi="Times New Roman" w:cs="Times New Roman"/>
                <w:b/>
                <w:bCs/>
                <w:sz w:val="24"/>
                <w:szCs w:val="24"/>
                <w:lang w:val="ro-RO" w:eastAsia="ro-RO"/>
              </w:rPr>
            </w:pPr>
            <w:r w:rsidRPr="00D36299">
              <w:rPr>
                <w:rFonts w:ascii="Times New Roman" w:eastAsia="Times New Roman" w:hAnsi="Times New Roman" w:cs="Times New Roman"/>
                <w:b/>
                <w:bCs/>
                <w:sz w:val="24"/>
                <w:szCs w:val="24"/>
                <w:lang w:val="ro-RO" w:eastAsia="ro-RO"/>
              </w:rPr>
              <w:t xml:space="preserve">Step 5: Serving and </w:t>
            </w:r>
            <w:r w:rsidR="003B4114">
              <w:rPr>
                <w:rFonts w:ascii="Times New Roman" w:eastAsia="Times New Roman" w:hAnsi="Times New Roman" w:cs="Times New Roman"/>
                <w:b/>
                <w:bCs/>
                <w:sz w:val="24"/>
                <w:szCs w:val="24"/>
                <w:lang w:val="ro-RO" w:eastAsia="ro-RO"/>
              </w:rPr>
              <w:t>s</w:t>
            </w:r>
            <w:r w:rsidRPr="00D36299">
              <w:rPr>
                <w:rFonts w:ascii="Times New Roman" w:eastAsia="Times New Roman" w:hAnsi="Times New Roman" w:cs="Times New Roman"/>
                <w:b/>
                <w:bCs/>
                <w:sz w:val="24"/>
                <w:szCs w:val="24"/>
                <w:lang w:val="ro-RO" w:eastAsia="ro-RO"/>
              </w:rPr>
              <w:t>toring</w:t>
            </w:r>
          </w:p>
          <w:p w14:paraId="517D4382" w14:textId="3641D33A" w:rsidR="00D36299" w:rsidRPr="00D36299" w:rsidRDefault="00D36299" w:rsidP="00E47FBB">
            <w:pPr>
              <w:numPr>
                <w:ilvl w:val="0"/>
                <w:numId w:val="20"/>
              </w:numPr>
              <w:spacing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Serving the </w:t>
            </w:r>
            <w:r w:rsidR="003B4114">
              <w:rPr>
                <w:rFonts w:ascii="Times New Roman" w:eastAsia="Times New Roman" w:hAnsi="Times New Roman" w:cs="Times New Roman"/>
                <w:b/>
                <w:bCs/>
                <w:sz w:val="24"/>
                <w:szCs w:val="24"/>
                <w:lang w:val="ro-RO" w:eastAsia="ro-RO"/>
              </w:rPr>
              <w:t>c</w:t>
            </w:r>
            <w:r w:rsidRPr="00D36299">
              <w:rPr>
                <w:rFonts w:ascii="Times New Roman" w:eastAsia="Times New Roman" w:hAnsi="Times New Roman" w:cs="Times New Roman"/>
                <w:b/>
                <w:bCs/>
                <w:sz w:val="24"/>
                <w:szCs w:val="24"/>
                <w:lang w:val="ro-RO" w:eastAsia="ro-RO"/>
              </w:rPr>
              <w:t>ake:</w:t>
            </w:r>
          </w:p>
          <w:p w14:paraId="4D93BB0D" w14:textId="77777777" w:rsidR="00D36299" w:rsidRPr="00D36299" w:rsidRDefault="00D36299" w:rsidP="00D36299">
            <w:pPr>
              <w:numPr>
                <w:ilvl w:val="1"/>
                <w:numId w:val="20"/>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Cut the cake into slices and serve on plates.</w:t>
            </w:r>
          </w:p>
          <w:p w14:paraId="377BBFFC" w14:textId="4537E5A1" w:rsidR="00D36299" w:rsidRPr="00D36299" w:rsidRDefault="00D36299" w:rsidP="00D36299">
            <w:pPr>
              <w:numPr>
                <w:ilvl w:val="0"/>
                <w:numId w:val="20"/>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b/>
                <w:bCs/>
                <w:sz w:val="24"/>
                <w:szCs w:val="24"/>
                <w:lang w:val="ro-RO" w:eastAsia="ro-RO"/>
              </w:rPr>
              <w:t xml:space="preserve">Storing </w:t>
            </w:r>
            <w:r w:rsidR="003B4114">
              <w:rPr>
                <w:rFonts w:ascii="Times New Roman" w:eastAsia="Times New Roman" w:hAnsi="Times New Roman" w:cs="Times New Roman"/>
                <w:b/>
                <w:bCs/>
                <w:sz w:val="24"/>
                <w:szCs w:val="24"/>
                <w:lang w:val="ro-RO" w:eastAsia="ro-RO"/>
              </w:rPr>
              <w:t>l</w:t>
            </w:r>
            <w:r w:rsidRPr="00D36299">
              <w:rPr>
                <w:rFonts w:ascii="Times New Roman" w:eastAsia="Times New Roman" w:hAnsi="Times New Roman" w:cs="Times New Roman"/>
                <w:b/>
                <w:bCs/>
                <w:sz w:val="24"/>
                <w:szCs w:val="24"/>
                <w:lang w:val="ro-RO" w:eastAsia="ro-RO"/>
              </w:rPr>
              <w:t>eftovers:</w:t>
            </w:r>
          </w:p>
          <w:p w14:paraId="2180ED5B" w14:textId="77777777" w:rsidR="00D36299" w:rsidRPr="00D36299" w:rsidRDefault="00D36299" w:rsidP="00D36299">
            <w:pPr>
              <w:numPr>
                <w:ilvl w:val="1"/>
                <w:numId w:val="20"/>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If there are leftovers, store the cake in an airtight container to keep it fresh.</w:t>
            </w:r>
          </w:p>
          <w:p w14:paraId="6A1E887C" w14:textId="77777777" w:rsidR="00D36299" w:rsidRDefault="00D36299" w:rsidP="00D36299">
            <w:pPr>
              <w:numPr>
                <w:ilvl w:val="1"/>
                <w:numId w:val="20"/>
              </w:numPr>
              <w:spacing w:before="100" w:beforeAutospacing="1" w:after="100" w:afterAutospacing="1" w:line="240" w:lineRule="auto"/>
              <w:rPr>
                <w:rFonts w:ascii="Times New Roman" w:eastAsia="Times New Roman" w:hAnsi="Times New Roman" w:cs="Times New Roman"/>
                <w:sz w:val="24"/>
                <w:szCs w:val="24"/>
                <w:lang w:val="ro-RO" w:eastAsia="ro-RO"/>
              </w:rPr>
            </w:pPr>
            <w:r w:rsidRPr="00D36299">
              <w:rPr>
                <w:rFonts w:ascii="Times New Roman" w:eastAsia="Times New Roman" w:hAnsi="Times New Roman" w:cs="Times New Roman"/>
                <w:sz w:val="24"/>
                <w:szCs w:val="24"/>
                <w:lang w:val="ro-RO" w:eastAsia="ro-RO"/>
              </w:rPr>
              <w:t>Refrigerate or freeze if necessary, depending on the type of cake and frosting.</w:t>
            </w:r>
          </w:p>
          <w:p w14:paraId="02434DDE" w14:textId="5CAF3C20" w:rsidR="0086389D" w:rsidRPr="0060107B" w:rsidRDefault="000517A6" w:rsidP="00165C53">
            <w:pPr>
              <w:spacing w:after="0" w:line="240" w:lineRule="auto"/>
              <w:jc w:val="both"/>
              <w:rPr>
                <w:rFonts w:ascii="Times New Roman" w:hAnsi="Times New Roman"/>
                <w:b/>
                <w:sz w:val="24"/>
                <w:szCs w:val="24"/>
                <w:lang w:val="el-GR"/>
              </w:rPr>
            </w:pPr>
            <w:r>
              <w:rPr>
                <w:rFonts w:ascii="Times New Roman" w:hAnsi="Times New Roman"/>
                <w:b/>
                <w:sz w:val="24"/>
                <w:szCs w:val="24"/>
                <w:lang w:val="tr-TR"/>
              </w:rPr>
              <w:t xml:space="preserve">     </w:t>
            </w:r>
            <w:r w:rsidR="0086389D" w:rsidRPr="0060107B">
              <w:rPr>
                <w:rFonts w:ascii="Times New Roman" w:hAnsi="Times New Roman"/>
                <w:b/>
                <w:sz w:val="24"/>
                <w:szCs w:val="24"/>
                <w:lang w:val="el-GR"/>
              </w:rPr>
              <w:t xml:space="preserve">Conclusion </w:t>
            </w:r>
          </w:p>
          <w:p w14:paraId="6DB667F9" w14:textId="1057B76D" w:rsidR="00480B39" w:rsidRPr="00480B39" w:rsidRDefault="00480B39" w:rsidP="00480B39">
            <w:pPr>
              <w:spacing w:after="0" w:line="240" w:lineRule="auto"/>
              <w:jc w:val="both"/>
              <w:rPr>
                <w:rFonts w:ascii="Times New Roman" w:hAnsi="Times New Roman"/>
                <w:bCs/>
                <w:sz w:val="24"/>
                <w:szCs w:val="24"/>
              </w:rPr>
            </w:pPr>
            <w:r>
              <w:rPr>
                <w:rFonts w:ascii="Times New Roman" w:hAnsi="Times New Roman"/>
                <w:bCs/>
                <w:sz w:val="24"/>
                <w:szCs w:val="24"/>
              </w:rPr>
              <w:t>R</w:t>
            </w:r>
            <w:r w:rsidRPr="00480B39">
              <w:rPr>
                <w:rFonts w:ascii="Times New Roman" w:hAnsi="Times New Roman"/>
                <w:bCs/>
                <w:sz w:val="24"/>
                <w:szCs w:val="24"/>
              </w:rPr>
              <w:t>ecap the four steps of computational thinking and how they</w:t>
            </w:r>
            <w:r>
              <w:rPr>
                <w:rFonts w:ascii="Times New Roman" w:hAnsi="Times New Roman"/>
                <w:bCs/>
                <w:sz w:val="24"/>
                <w:szCs w:val="24"/>
              </w:rPr>
              <w:t xml:space="preserve"> were applied to baking a cake.</w:t>
            </w:r>
          </w:p>
          <w:p w14:paraId="4B2EF785" w14:textId="66F0DBC9" w:rsidR="00480B39" w:rsidRPr="00480B39" w:rsidRDefault="00480B39" w:rsidP="00480B39">
            <w:pPr>
              <w:spacing w:after="0" w:line="240" w:lineRule="auto"/>
              <w:jc w:val="both"/>
              <w:rPr>
                <w:rFonts w:ascii="Times New Roman" w:hAnsi="Times New Roman"/>
                <w:bCs/>
                <w:sz w:val="24"/>
                <w:szCs w:val="24"/>
              </w:rPr>
            </w:pPr>
            <w:r w:rsidRPr="00480B39">
              <w:rPr>
                <w:rFonts w:ascii="Times New Roman" w:hAnsi="Times New Roman"/>
                <w:bCs/>
                <w:sz w:val="24"/>
                <w:szCs w:val="24"/>
              </w:rPr>
              <w:t>Discuss how computational thinking can be applied to oth</w:t>
            </w:r>
            <w:r>
              <w:rPr>
                <w:rFonts w:ascii="Times New Roman" w:hAnsi="Times New Roman"/>
                <w:bCs/>
                <w:sz w:val="24"/>
                <w:szCs w:val="24"/>
              </w:rPr>
              <w:t>er everyday tasks and problems.</w:t>
            </w:r>
          </w:p>
          <w:p w14:paraId="412C8B61" w14:textId="77777777" w:rsidR="00480B39" w:rsidRDefault="00480B39" w:rsidP="00480B39">
            <w:pPr>
              <w:spacing w:after="0" w:line="240" w:lineRule="auto"/>
              <w:jc w:val="both"/>
              <w:rPr>
                <w:rFonts w:ascii="Times New Roman" w:hAnsi="Times New Roman"/>
                <w:b/>
                <w:bCs/>
                <w:sz w:val="24"/>
                <w:szCs w:val="24"/>
                <w:lang w:val="ro-RO"/>
              </w:rPr>
            </w:pPr>
            <w:r w:rsidRPr="00480B39">
              <w:rPr>
                <w:rFonts w:ascii="Times New Roman" w:hAnsi="Times New Roman"/>
                <w:bCs/>
                <w:sz w:val="24"/>
                <w:szCs w:val="24"/>
              </w:rPr>
              <w:t>Ask students to reflect on what they learned and how they might use computational thinking in the future.</w:t>
            </w:r>
            <w:r w:rsidRPr="00480B39">
              <w:rPr>
                <w:rFonts w:ascii="Times New Roman" w:hAnsi="Times New Roman"/>
                <w:b/>
                <w:bCs/>
                <w:sz w:val="24"/>
                <w:szCs w:val="24"/>
                <w:lang w:val="el-GR"/>
              </w:rPr>
              <w:t xml:space="preserve"> </w:t>
            </w:r>
          </w:p>
          <w:p w14:paraId="41856A73" w14:textId="77777777" w:rsidR="00221E2F" w:rsidRPr="00221E2F" w:rsidRDefault="00221E2F" w:rsidP="00480B39">
            <w:pPr>
              <w:spacing w:after="0" w:line="240" w:lineRule="auto"/>
              <w:jc w:val="both"/>
              <w:rPr>
                <w:rFonts w:ascii="Times New Roman" w:hAnsi="Times New Roman"/>
                <w:b/>
                <w:bCs/>
                <w:sz w:val="24"/>
                <w:szCs w:val="24"/>
                <w:lang w:val="ro-RO"/>
              </w:rPr>
            </w:pPr>
          </w:p>
          <w:p w14:paraId="3A6F7ABD" w14:textId="6E35F490" w:rsidR="0005311D" w:rsidRPr="0005311D" w:rsidRDefault="0005311D" w:rsidP="0005311D">
            <w:pPr>
              <w:pStyle w:val="ListParagraph"/>
              <w:rPr>
                <w:rFonts w:ascii="Times New Roman" w:hAnsi="Times New Roman"/>
                <w:b/>
                <w:bCs/>
                <w:sz w:val="24"/>
                <w:szCs w:val="24"/>
              </w:rPr>
            </w:pPr>
            <w:r w:rsidRPr="0005311D">
              <w:rPr>
                <w:rFonts w:ascii="Times New Roman" w:hAnsi="Times New Roman"/>
                <w:b/>
                <w:bCs/>
                <w:sz w:val="24"/>
                <w:szCs w:val="24"/>
              </w:rPr>
              <w:t xml:space="preserve">Extension </w:t>
            </w:r>
            <w:r w:rsidR="003B4114">
              <w:rPr>
                <w:rFonts w:ascii="Times New Roman" w:hAnsi="Times New Roman"/>
                <w:b/>
                <w:bCs/>
                <w:sz w:val="24"/>
                <w:szCs w:val="24"/>
              </w:rPr>
              <w:t>a</w:t>
            </w:r>
            <w:r w:rsidRPr="0005311D">
              <w:rPr>
                <w:rFonts w:ascii="Times New Roman" w:hAnsi="Times New Roman"/>
                <w:b/>
                <w:bCs/>
                <w:sz w:val="24"/>
                <w:szCs w:val="24"/>
              </w:rPr>
              <w:t>ctivities</w:t>
            </w:r>
          </w:p>
          <w:p w14:paraId="61C4750E" w14:textId="77777777" w:rsidR="0005311D" w:rsidRPr="0005311D" w:rsidRDefault="0005311D" w:rsidP="0005311D">
            <w:pPr>
              <w:pStyle w:val="ListParagraph"/>
              <w:numPr>
                <w:ilvl w:val="0"/>
                <w:numId w:val="2"/>
              </w:numPr>
              <w:rPr>
                <w:rFonts w:ascii="Times New Roman" w:hAnsi="Times New Roman"/>
                <w:bCs/>
                <w:sz w:val="24"/>
                <w:szCs w:val="24"/>
              </w:rPr>
            </w:pPr>
            <w:r w:rsidRPr="0005311D">
              <w:rPr>
                <w:rFonts w:ascii="Times New Roman" w:hAnsi="Times New Roman"/>
                <w:bCs/>
                <w:sz w:val="24"/>
                <w:szCs w:val="24"/>
              </w:rPr>
              <w:t>Hands-On Baking: If facilities and resources allow, have students follow their algorithms to bake a cake in class.</w:t>
            </w:r>
          </w:p>
          <w:p w14:paraId="0314CF4A" w14:textId="77777777" w:rsidR="00D36817" w:rsidRDefault="0005311D" w:rsidP="0005311D">
            <w:pPr>
              <w:pStyle w:val="ListParagraph"/>
              <w:numPr>
                <w:ilvl w:val="0"/>
                <w:numId w:val="2"/>
              </w:numPr>
              <w:rPr>
                <w:rFonts w:ascii="Times New Roman" w:hAnsi="Times New Roman"/>
                <w:bCs/>
                <w:sz w:val="24"/>
                <w:szCs w:val="24"/>
              </w:rPr>
            </w:pPr>
            <w:r w:rsidRPr="0005311D">
              <w:rPr>
                <w:rFonts w:ascii="Times New Roman" w:hAnsi="Times New Roman"/>
                <w:bCs/>
                <w:sz w:val="24"/>
                <w:szCs w:val="24"/>
              </w:rPr>
              <w:t>Digital Activity: Have students use a simple programming language (e.g., Scratch) to create a digital version of their cake-baking algorithm.</w:t>
            </w:r>
          </w:p>
          <w:p w14:paraId="4A14004C" w14:textId="77777777" w:rsidR="0005311D" w:rsidRDefault="0005311D" w:rsidP="0005311D">
            <w:pPr>
              <w:pStyle w:val="ListParagraph"/>
              <w:numPr>
                <w:ilvl w:val="0"/>
                <w:numId w:val="2"/>
              </w:numPr>
              <w:rPr>
                <w:rFonts w:ascii="Times New Roman" w:hAnsi="Times New Roman"/>
                <w:bCs/>
                <w:sz w:val="24"/>
                <w:szCs w:val="24"/>
              </w:rPr>
            </w:pPr>
            <w:r>
              <w:rPr>
                <w:rFonts w:ascii="Times New Roman" w:hAnsi="Times New Roman"/>
                <w:bCs/>
                <w:sz w:val="24"/>
                <w:szCs w:val="24"/>
              </w:rPr>
              <w:lastRenderedPageBreak/>
              <w:t xml:space="preserve">Create their own </w:t>
            </w:r>
            <w:r w:rsidR="000F4431">
              <w:rPr>
                <w:rFonts w:ascii="Times New Roman" w:hAnsi="Times New Roman"/>
                <w:bCs/>
                <w:sz w:val="24"/>
                <w:szCs w:val="24"/>
              </w:rPr>
              <w:t>recipe</w:t>
            </w:r>
            <w:r>
              <w:rPr>
                <w:rFonts w:ascii="Times New Roman" w:hAnsi="Times New Roman"/>
                <w:bCs/>
                <w:sz w:val="24"/>
                <w:szCs w:val="24"/>
              </w:rPr>
              <w:t xml:space="preserve"> using the </w:t>
            </w:r>
            <w:r w:rsidR="000F4431">
              <w:rPr>
                <w:rFonts w:ascii="Times New Roman" w:hAnsi="Times New Roman"/>
                <w:bCs/>
                <w:sz w:val="24"/>
                <w:szCs w:val="24"/>
              </w:rPr>
              <w:t>favorite</w:t>
            </w:r>
            <w:r>
              <w:rPr>
                <w:rFonts w:ascii="Times New Roman" w:hAnsi="Times New Roman"/>
                <w:bCs/>
                <w:sz w:val="24"/>
                <w:szCs w:val="24"/>
              </w:rPr>
              <w:t xml:space="preserve"> ingredients</w:t>
            </w:r>
          </w:p>
          <w:p w14:paraId="1FFF1058" w14:textId="2B03EBBD" w:rsidR="000F4431" w:rsidRPr="00747931" w:rsidRDefault="000F4431" w:rsidP="00221E2F">
            <w:pPr>
              <w:pStyle w:val="ListParagraph"/>
              <w:numPr>
                <w:ilvl w:val="0"/>
                <w:numId w:val="2"/>
              </w:numPr>
              <w:spacing w:after="0"/>
              <w:rPr>
                <w:rFonts w:ascii="Times New Roman" w:hAnsi="Times New Roman"/>
                <w:bCs/>
                <w:sz w:val="24"/>
                <w:szCs w:val="24"/>
              </w:rPr>
            </w:pPr>
            <w:r>
              <w:rPr>
                <w:rFonts w:ascii="Times New Roman" w:hAnsi="Times New Roman"/>
                <w:bCs/>
                <w:sz w:val="24"/>
                <w:szCs w:val="24"/>
              </w:rPr>
              <w:t xml:space="preserve">Hands-on activity: Bake </w:t>
            </w:r>
            <w:r w:rsidR="00221E2F">
              <w:rPr>
                <w:rFonts w:ascii="Times New Roman" w:hAnsi="Times New Roman"/>
                <w:bCs/>
                <w:sz w:val="24"/>
                <w:szCs w:val="24"/>
              </w:rPr>
              <w:t>their</w:t>
            </w:r>
            <w:r>
              <w:rPr>
                <w:rFonts w:ascii="Times New Roman" w:hAnsi="Times New Roman"/>
                <w:bCs/>
                <w:sz w:val="24"/>
                <w:szCs w:val="24"/>
              </w:rPr>
              <w:t xml:space="preserve"> </w:t>
            </w:r>
            <w:proofErr w:type="spellStart"/>
            <w:r>
              <w:rPr>
                <w:rFonts w:ascii="Times New Roman" w:hAnsi="Times New Roman"/>
                <w:bCs/>
                <w:sz w:val="24"/>
                <w:szCs w:val="24"/>
              </w:rPr>
              <w:t>favourite</w:t>
            </w:r>
            <w:proofErr w:type="spellEnd"/>
            <w:r>
              <w:rPr>
                <w:rFonts w:ascii="Times New Roman" w:hAnsi="Times New Roman"/>
                <w:bCs/>
                <w:sz w:val="24"/>
                <w:szCs w:val="24"/>
              </w:rPr>
              <w:t xml:space="preserve"> cake</w:t>
            </w:r>
            <w:r w:rsidR="00221E2F">
              <w:rPr>
                <w:rFonts w:ascii="Times New Roman" w:hAnsi="Times New Roman"/>
                <w:bCs/>
                <w:sz w:val="24"/>
                <w:szCs w:val="24"/>
              </w:rPr>
              <w:t>.</w:t>
            </w:r>
          </w:p>
        </w:tc>
      </w:tr>
      <w:tr w:rsidR="00F70D88" w:rsidRPr="00165C53" w14:paraId="7D179910" w14:textId="77777777" w:rsidTr="00E47FBB">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2D83BD76"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lastRenderedPageBreak/>
              <w:t>Assessment:</w:t>
            </w:r>
          </w:p>
        </w:tc>
        <w:tc>
          <w:tcPr>
            <w:tcW w:w="8768" w:type="dxa"/>
            <w:gridSpan w:val="2"/>
            <w:tcBorders>
              <w:top w:val="single" w:sz="4" w:space="0" w:color="auto"/>
              <w:left w:val="single" w:sz="4" w:space="0" w:color="auto"/>
              <w:bottom w:val="single" w:sz="4" w:space="0" w:color="auto"/>
              <w:right w:val="single" w:sz="4" w:space="0" w:color="auto"/>
            </w:tcBorders>
            <w:hideMark/>
          </w:tcPr>
          <w:p w14:paraId="22964C61" w14:textId="4839EF7C" w:rsidR="000F4431" w:rsidRPr="000F4431" w:rsidRDefault="000F4431" w:rsidP="000F4431">
            <w:pPr>
              <w:pStyle w:val="Default"/>
              <w:jc w:val="both"/>
              <w:rPr>
                <w:rFonts w:ascii="Times New Roman" w:hAnsi="Times New Roman" w:cs="Times New Roman"/>
                <w:bCs/>
                <w:color w:val="auto"/>
                <w:lang w:val="ro-RO"/>
              </w:rPr>
            </w:pPr>
            <w:r w:rsidRPr="000F4431">
              <w:rPr>
                <w:rFonts w:ascii="Times New Roman" w:hAnsi="Times New Roman" w:cs="Times New Roman"/>
                <w:bCs/>
                <w:color w:val="auto"/>
                <w:lang w:val="ro-RO"/>
              </w:rPr>
              <w:t>Observe student participation and engagement during activities.</w:t>
            </w:r>
            <w:r>
              <w:rPr>
                <w:rFonts w:ascii="Times New Roman" w:hAnsi="Times New Roman" w:cs="Times New Roman"/>
                <w:bCs/>
                <w:color w:val="auto"/>
                <w:lang w:val="ro-RO"/>
              </w:rPr>
              <w:t xml:space="preserve"> </w:t>
            </w:r>
          </w:p>
          <w:p w14:paraId="7AFCD9E9" w14:textId="77777777" w:rsidR="000F4431" w:rsidRPr="000F4431" w:rsidRDefault="000F4431" w:rsidP="000F4431">
            <w:pPr>
              <w:pStyle w:val="Default"/>
              <w:jc w:val="both"/>
              <w:rPr>
                <w:rFonts w:ascii="Times New Roman" w:hAnsi="Times New Roman" w:cs="Times New Roman"/>
                <w:bCs/>
                <w:color w:val="auto"/>
                <w:lang w:val="ro-RO"/>
              </w:rPr>
            </w:pPr>
            <w:r w:rsidRPr="000F4431">
              <w:rPr>
                <w:rFonts w:ascii="Times New Roman" w:hAnsi="Times New Roman" w:cs="Times New Roman"/>
                <w:bCs/>
                <w:color w:val="auto"/>
                <w:lang w:val="ro-RO"/>
              </w:rPr>
              <w:t>Evaluate the clarity and completeness of the students' decomposed tasks, pattern identification, abstraction, and final algorithms.</w:t>
            </w:r>
          </w:p>
          <w:p w14:paraId="5140B415" w14:textId="77777777" w:rsidR="000F4431" w:rsidRPr="000F4431" w:rsidRDefault="000F4431" w:rsidP="000F4431">
            <w:pPr>
              <w:pStyle w:val="Default"/>
              <w:jc w:val="both"/>
              <w:rPr>
                <w:rFonts w:ascii="Times New Roman" w:hAnsi="Times New Roman" w:cs="Times New Roman"/>
                <w:bCs/>
                <w:color w:val="auto"/>
                <w:lang w:val="ro-RO"/>
              </w:rPr>
            </w:pPr>
            <w:r w:rsidRPr="000F4431">
              <w:rPr>
                <w:rFonts w:ascii="Times New Roman" w:hAnsi="Times New Roman" w:cs="Times New Roman"/>
                <w:bCs/>
                <w:color w:val="auto"/>
                <w:lang w:val="ro-RO"/>
              </w:rPr>
              <w:t>Provide feedback on group presentations and written algorithms.</w:t>
            </w:r>
          </w:p>
          <w:p w14:paraId="5BC6C719" w14:textId="3A496DF5" w:rsidR="000F4431" w:rsidRDefault="000F4431" w:rsidP="000F4431">
            <w:pPr>
              <w:pStyle w:val="Default"/>
              <w:jc w:val="both"/>
              <w:rPr>
                <w:rFonts w:ascii="Times New Roman" w:hAnsi="Times New Roman" w:cs="Times New Roman"/>
                <w:bCs/>
                <w:color w:val="auto"/>
                <w:lang w:val="ro-RO"/>
              </w:rPr>
            </w:pPr>
            <w:r w:rsidRPr="000F4431">
              <w:rPr>
                <w:rFonts w:ascii="Times New Roman" w:hAnsi="Times New Roman" w:cs="Times New Roman"/>
                <w:bCs/>
                <w:color w:val="auto"/>
                <w:lang w:val="ro-RO"/>
              </w:rPr>
              <w:t>By the end of the lesson, students should have a clear understanding of how to apply computational thinking to solve problems, using the example of baking a cake.</w:t>
            </w:r>
          </w:p>
          <w:p w14:paraId="75FAC97B" w14:textId="645DE753" w:rsidR="00A24A76" w:rsidRPr="00A24A76" w:rsidRDefault="00A24A76" w:rsidP="00A24A76">
            <w:pPr>
              <w:pStyle w:val="Default"/>
              <w:jc w:val="both"/>
              <w:rPr>
                <w:rFonts w:ascii="Times New Roman" w:hAnsi="Times New Roman" w:cs="Times New Roman"/>
                <w:bCs/>
                <w:color w:val="auto"/>
                <w:lang w:val="ro-RO"/>
              </w:rPr>
            </w:pPr>
            <w:r w:rsidRPr="00A24A76">
              <w:rPr>
                <w:rFonts w:ascii="Times New Roman" w:hAnsi="Times New Roman" w:cs="Times New Roman"/>
                <w:bCs/>
                <w:color w:val="auto"/>
                <w:lang w:val="ro-RO"/>
              </w:rPr>
              <w:t xml:space="preserve">Project Reports: You can ask students to prepare a project report that includes the steps they took </w:t>
            </w:r>
            <w:r w:rsidR="000F4431">
              <w:rPr>
                <w:rFonts w:ascii="Times New Roman" w:hAnsi="Times New Roman" w:cs="Times New Roman"/>
                <w:bCs/>
                <w:color w:val="auto"/>
                <w:lang w:val="ro-RO"/>
              </w:rPr>
              <w:t>during the activity</w:t>
            </w:r>
            <w:r w:rsidRPr="00A24A76">
              <w:rPr>
                <w:rFonts w:ascii="Times New Roman" w:hAnsi="Times New Roman" w:cs="Times New Roman"/>
                <w:bCs/>
                <w:color w:val="auto"/>
                <w:lang w:val="ro-RO"/>
              </w:rPr>
              <w:t>, the challenges they encountered, the materials they used, and the results they achieved. These reports can help you evaluate how well students understand the process and how they express their thoughts and experiences.</w:t>
            </w:r>
          </w:p>
          <w:p w14:paraId="31106DF8" w14:textId="77777777" w:rsidR="00A24A76" w:rsidRPr="00A24A76" w:rsidRDefault="00A24A76" w:rsidP="00A24A76">
            <w:pPr>
              <w:pStyle w:val="Default"/>
              <w:jc w:val="both"/>
              <w:rPr>
                <w:rFonts w:ascii="Times New Roman" w:hAnsi="Times New Roman" w:cs="Times New Roman"/>
                <w:bCs/>
                <w:color w:val="auto"/>
                <w:lang w:val="ro-RO"/>
              </w:rPr>
            </w:pPr>
          </w:p>
          <w:p w14:paraId="5E57875A" w14:textId="229B038E" w:rsidR="00A24A76" w:rsidRPr="00A24A76" w:rsidRDefault="00A24A76" w:rsidP="00A24A76">
            <w:pPr>
              <w:pStyle w:val="Default"/>
              <w:jc w:val="both"/>
              <w:rPr>
                <w:rFonts w:ascii="Times New Roman" w:hAnsi="Times New Roman" w:cs="Times New Roman"/>
                <w:bCs/>
                <w:color w:val="auto"/>
                <w:lang w:val="ro-RO"/>
              </w:rPr>
            </w:pPr>
            <w:r>
              <w:rPr>
                <w:rFonts w:ascii="Times New Roman" w:hAnsi="Times New Roman" w:cs="Times New Roman"/>
                <w:bCs/>
                <w:color w:val="auto"/>
                <w:lang w:val="ro-RO"/>
              </w:rPr>
              <w:t>-</w:t>
            </w:r>
            <w:r w:rsidRPr="00A24A76">
              <w:rPr>
                <w:rFonts w:ascii="Times New Roman" w:hAnsi="Times New Roman" w:cs="Times New Roman"/>
                <w:bCs/>
                <w:color w:val="auto"/>
                <w:lang w:val="ro-RO"/>
              </w:rPr>
              <w:t xml:space="preserve">Presentations: You can give students the opportunity to present the </w:t>
            </w:r>
            <w:r w:rsidR="00055EB0">
              <w:rPr>
                <w:rFonts w:ascii="Times New Roman" w:hAnsi="Times New Roman" w:cs="Times New Roman"/>
                <w:bCs/>
                <w:color w:val="auto"/>
                <w:lang w:val="ro-RO"/>
              </w:rPr>
              <w:t>baking</w:t>
            </w:r>
            <w:r w:rsidRPr="00A24A76">
              <w:rPr>
                <w:rFonts w:ascii="Times New Roman" w:hAnsi="Times New Roman" w:cs="Times New Roman"/>
                <w:bCs/>
                <w:color w:val="auto"/>
                <w:lang w:val="ro-RO"/>
              </w:rPr>
              <w:t xml:space="preserve"> process and their results to the class. Presentations allow you to evaluate how students communicate information, their presentation skills, and their confidence.</w:t>
            </w:r>
          </w:p>
          <w:p w14:paraId="5EF073BE" w14:textId="77777777" w:rsidR="00A24A76" w:rsidRPr="00A24A76" w:rsidRDefault="00A24A76" w:rsidP="00A24A76">
            <w:pPr>
              <w:pStyle w:val="Default"/>
              <w:jc w:val="both"/>
              <w:rPr>
                <w:rFonts w:ascii="Times New Roman" w:hAnsi="Times New Roman" w:cs="Times New Roman"/>
                <w:bCs/>
                <w:color w:val="auto"/>
                <w:lang w:val="ro-RO"/>
              </w:rPr>
            </w:pPr>
          </w:p>
          <w:p w14:paraId="49951704" w14:textId="78E594A3" w:rsidR="00A24A76" w:rsidRPr="00A24A76" w:rsidRDefault="00A24A76" w:rsidP="00A24A76">
            <w:pPr>
              <w:pStyle w:val="Default"/>
              <w:jc w:val="both"/>
              <w:rPr>
                <w:rFonts w:ascii="Times New Roman" w:hAnsi="Times New Roman" w:cs="Times New Roman"/>
                <w:bCs/>
                <w:color w:val="auto"/>
                <w:lang w:val="ro-RO"/>
              </w:rPr>
            </w:pPr>
            <w:r>
              <w:rPr>
                <w:rFonts w:ascii="Times New Roman" w:hAnsi="Times New Roman" w:cs="Times New Roman"/>
                <w:bCs/>
                <w:color w:val="auto"/>
                <w:lang w:val="ro-RO"/>
              </w:rPr>
              <w:t>-</w:t>
            </w:r>
            <w:r w:rsidRPr="00A24A76">
              <w:rPr>
                <w:rFonts w:ascii="Times New Roman" w:hAnsi="Times New Roman" w:cs="Times New Roman"/>
                <w:bCs/>
                <w:color w:val="auto"/>
                <w:lang w:val="ro-RO"/>
              </w:rPr>
              <w:t xml:space="preserve">Participation and Collaboration: You can evaluate how actively students participate and work collaboratively in the </w:t>
            </w:r>
            <w:r w:rsidR="00055EB0">
              <w:rPr>
                <w:rFonts w:ascii="Times New Roman" w:hAnsi="Times New Roman" w:cs="Times New Roman"/>
                <w:bCs/>
                <w:color w:val="auto"/>
                <w:lang w:val="ro-RO"/>
              </w:rPr>
              <w:t>activity</w:t>
            </w:r>
            <w:r w:rsidRPr="00A24A76">
              <w:rPr>
                <w:rFonts w:ascii="Times New Roman" w:hAnsi="Times New Roman" w:cs="Times New Roman"/>
                <w:bCs/>
                <w:color w:val="auto"/>
                <w:lang w:val="ro-RO"/>
              </w:rPr>
              <w:t>. You can observe how much students contribute to the process, how they communicate within the group, and their ability to work together.</w:t>
            </w:r>
          </w:p>
          <w:p w14:paraId="77A0C9DE" w14:textId="77777777" w:rsidR="00A24A76" w:rsidRPr="00A24A76" w:rsidRDefault="00A24A76" w:rsidP="00A24A76">
            <w:pPr>
              <w:pStyle w:val="Default"/>
              <w:jc w:val="both"/>
              <w:rPr>
                <w:rFonts w:ascii="Times New Roman" w:hAnsi="Times New Roman" w:cs="Times New Roman"/>
                <w:bCs/>
                <w:color w:val="auto"/>
                <w:lang w:val="ro-RO"/>
              </w:rPr>
            </w:pPr>
          </w:p>
          <w:p w14:paraId="6E6D4C8C" w14:textId="129C49C7" w:rsidR="00A24A76" w:rsidRPr="00A24A76" w:rsidRDefault="00A24A76" w:rsidP="00A24A76">
            <w:pPr>
              <w:pStyle w:val="Default"/>
              <w:jc w:val="both"/>
              <w:rPr>
                <w:rFonts w:ascii="Times New Roman" w:hAnsi="Times New Roman" w:cs="Times New Roman"/>
                <w:bCs/>
                <w:color w:val="auto"/>
                <w:lang w:val="ro-RO"/>
              </w:rPr>
            </w:pPr>
            <w:r>
              <w:rPr>
                <w:rFonts w:ascii="Times New Roman" w:hAnsi="Times New Roman" w:cs="Times New Roman"/>
                <w:bCs/>
                <w:color w:val="auto"/>
                <w:lang w:val="ro-RO"/>
              </w:rPr>
              <w:t>-</w:t>
            </w:r>
            <w:r w:rsidRPr="00A24A76">
              <w:rPr>
                <w:rFonts w:ascii="Times New Roman" w:hAnsi="Times New Roman" w:cs="Times New Roman"/>
                <w:bCs/>
                <w:color w:val="auto"/>
                <w:lang w:val="ro-RO"/>
              </w:rPr>
              <w:t>Criterion-Based Assessment: You can evaluate student</w:t>
            </w:r>
            <w:r w:rsidR="00055EB0">
              <w:rPr>
                <w:rFonts w:ascii="Times New Roman" w:hAnsi="Times New Roman" w:cs="Times New Roman"/>
                <w:bCs/>
                <w:color w:val="auto"/>
                <w:lang w:val="ro-RO"/>
              </w:rPr>
              <w:t>s based on the criteria you set</w:t>
            </w:r>
            <w:r w:rsidRPr="00A24A76">
              <w:rPr>
                <w:rFonts w:ascii="Times New Roman" w:hAnsi="Times New Roman" w:cs="Times New Roman"/>
                <w:bCs/>
                <w:color w:val="auto"/>
                <w:lang w:val="ro-RO"/>
              </w:rPr>
              <w:t>. You can evaluate students objectively by creating a scoring system for each criterion.</w:t>
            </w:r>
          </w:p>
          <w:p w14:paraId="32082246" w14:textId="0CC7D090" w:rsidR="00F70D88" w:rsidRPr="00165C53" w:rsidRDefault="00F70D88" w:rsidP="00A24A76">
            <w:pPr>
              <w:pStyle w:val="Default"/>
              <w:spacing w:line="276" w:lineRule="auto"/>
              <w:jc w:val="both"/>
              <w:rPr>
                <w:rFonts w:ascii="Times New Roman" w:hAnsi="Times New Roman" w:cs="Times New Roman"/>
                <w:bCs/>
                <w:color w:val="auto"/>
                <w:lang w:val="ro-RO"/>
              </w:rPr>
            </w:pPr>
          </w:p>
        </w:tc>
      </w:tr>
      <w:tr w:rsidR="00F70D88" w:rsidRPr="00165C53" w14:paraId="78BA4852" w14:textId="77777777" w:rsidTr="00844332">
        <w:trPr>
          <w:trHeight w:val="556"/>
        </w:trPr>
        <w:tc>
          <w:tcPr>
            <w:tcW w:w="4698" w:type="dxa"/>
            <w:gridSpan w:val="2"/>
            <w:tcBorders>
              <w:top w:val="single" w:sz="4" w:space="0" w:color="auto"/>
              <w:left w:val="single" w:sz="4" w:space="0" w:color="auto"/>
              <w:bottom w:val="single" w:sz="4" w:space="0" w:color="auto"/>
              <w:right w:val="single" w:sz="4" w:space="0" w:color="auto"/>
            </w:tcBorders>
            <w:hideMark/>
          </w:tcPr>
          <w:p w14:paraId="0D57FF84" w14:textId="77777777" w:rsidR="00F70D88" w:rsidRPr="00165C53" w:rsidRDefault="00466F86"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Expected results:</w:t>
            </w:r>
          </w:p>
        </w:tc>
        <w:tc>
          <w:tcPr>
            <w:tcW w:w="8768" w:type="dxa"/>
            <w:gridSpan w:val="2"/>
            <w:tcBorders>
              <w:top w:val="single" w:sz="4" w:space="0" w:color="auto"/>
              <w:left w:val="single" w:sz="4" w:space="0" w:color="auto"/>
              <w:bottom w:val="single" w:sz="4" w:space="0" w:color="auto"/>
              <w:right w:val="single" w:sz="4" w:space="0" w:color="auto"/>
            </w:tcBorders>
            <w:hideMark/>
          </w:tcPr>
          <w:p w14:paraId="03F21272" w14:textId="0EFF5965" w:rsidR="00F70D88" w:rsidRPr="00F70AF7" w:rsidRDefault="00D64ACF" w:rsidP="00165C53">
            <w:pPr>
              <w:pStyle w:val="Default"/>
              <w:spacing w:line="276" w:lineRule="auto"/>
              <w:jc w:val="both"/>
              <w:rPr>
                <w:rFonts w:ascii="Times New Roman" w:hAnsi="Times New Roman" w:cs="Times New Roman"/>
                <w:color w:val="auto"/>
                <w:lang w:val="ro-RO"/>
              </w:rPr>
            </w:pPr>
            <w:r w:rsidRPr="00D64ACF">
              <w:rPr>
                <w:rFonts w:ascii="Times New Roman" w:hAnsi="Times New Roman" w:cs="Times New Roman"/>
                <w:color w:val="auto"/>
                <w:lang w:val="ro-RO"/>
              </w:rPr>
              <w:t>By following these steps, students can systematically identify patterns in baking, making it easier to understand and replicate the cake-baking process. This approach also helps in troubleshooting and adapting recipes to achieve desired results.</w:t>
            </w:r>
          </w:p>
        </w:tc>
      </w:tr>
      <w:tr w:rsidR="00F70D88" w:rsidRPr="00165C53" w14:paraId="3EA5A362" w14:textId="77777777" w:rsidTr="00844332">
        <w:trPr>
          <w:trHeight w:val="105"/>
        </w:trPr>
        <w:tc>
          <w:tcPr>
            <w:tcW w:w="13466" w:type="dxa"/>
            <w:gridSpan w:val="4"/>
            <w:tcBorders>
              <w:top w:val="nil"/>
              <w:left w:val="single" w:sz="4" w:space="0" w:color="auto"/>
              <w:bottom w:val="single" w:sz="4" w:space="0" w:color="auto"/>
              <w:right w:val="single" w:sz="4" w:space="0" w:color="auto"/>
            </w:tcBorders>
            <w:hideMark/>
          </w:tcPr>
          <w:p w14:paraId="1D7578BD" w14:textId="77777777" w:rsidR="00F70D88" w:rsidRPr="00165C53" w:rsidRDefault="000A7BF8" w:rsidP="00165C53">
            <w:pPr>
              <w:pStyle w:val="Default"/>
              <w:spacing w:line="276" w:lineRule="auto"/>
              <w:jc w:val="both"/>
              <w:rPr>
                <w:rFonts w:ascii="Times New Roman" w:hAnsi="Times New Roman" w:cs="Times New Roman"/>
                <w:b/>
                <w:color w:val="00B050"/>
                <w:lang w:val="ro-RO"/>
              </w:rPr>
            </w:pPr>
            <w:r w:rsidRPr="00165C53">
              <w:rPr>
                <w:rFonts w:ascii="Times New Roman" w:hAnsi="Times New Roman" w:cs="Times New Roman"/>
                <w:b/>
                <w:color w:val="00B050"/>
                <w:lang w:val="ro-RO"/>
              </w:rPr>
              <w:t>Notes:</w:t>
            </w:r>
          </w:p>
        </w:tc>
      </w:tr>
      <w:tr w:rsidR="00F70D88" w:rsidRPr="00D71494" w14:paraId="15D7C4C0" w14:textId="77777777" w:rsidTr="00844332">
        <w:trPr>
          <w:trHeight w:val="1305"/>
        </w:trPr>
        <w:tc>
          <w:tcPr>
            <w:tcW w:w="13466" w:type="dxa"/>
            <w:gridSpan w:val="4"/>
            <w:tcBorders>
              <w:top w:val="single" w:sz="4" w:space="0" w:color="auto"/>
              <w:left w:val="single" w:sz="4" w:space="0" w:color="auto"/>
              <w:bottom w:val="single" w:sz="4" w:space="0" w:color="auto"/>
              <w:right w:val="single" w:sz="4" w:space="0" w:color="auto"/>
            </w:tcBorders>
            <w:hideMark/>
          </w:tcPr>
          <w:p w14:paraId="3A86DFC3" w14:textId="77777777" w:rsidR="00221E2F" w:rsidRDefault="00126FB6" w:rsidP="00221E2F">
            <w:pPr>
              <w:spacing w:after="0" w:line="240" w:lineRule="auto"/>
              <w:rPr>
                <w:rFonts w:ascii="Times New Roman" w:eastAsia="Times New Roman" w:hAnsi="Times New Roman" w:cs="Times New Roman"/>
                <w:sz w:val="24"/>
                <w:szCs w:val="24"/>
                <w:lang w:val="ro-RO" w:eastAsia="ro-RO"/>
              </w:rPr>
            </w:pPr>
            <w:r w:rsidRPr="00126FB6">
              <w:rPr>
                <w:rFonts w:ascii="Times New Roman" w:eastAsia="Times New Roman" w:hAnsi="Times New Roman" w:cs="Times New Roman"/>
                <w:sz w:val="24"/>
                <w:szCs w:val="24"/>
                <w:lang w:val="ro-RO" w:eastAsia="ro-RO"/>
              </w:rPr>
              <w:t>By the end of the lesson, students should have a clear understanding of how to apply computational thinking to solve problems, using the example of baking a cake.</w:t>
            </w:r>
          </w:p>
          <w:p w14:paraId="7D971186" w14:textId="57FDB147" w:rsidR="005D04B6" w:rsidRDefault="005D04B6" w:rsidP="00221E2F">
            <w:pPr>
              <w:spacing w:after="0"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Learning how to bake a cake offers students a multitude of benefits that extend beyond the kitchen. Here are several reasons why it is important for a student to know how to bake a cake:</w:t>
            </w:r>
          </w:p>
          <w:p w14:paraId="6973BD28" w14:textId="77777777" w:rsidR="005D04B6" w:rsidRPr="00FC1116" w:rsidRDefault="005D04B6" w:rsidP="005D04B6">
            <w:pPr>
              <w:spacing w:before="100" w:beforeAutospacing="1" w:after="100" w:afterAutospacing="1" w:line="240" w:lineRule="auto"/>
              <w:outlineLvl w:val="2"/>
              <w:rPr>
                <w:rFonts w:ascii="Times New Roman" w:eastAsia="Times New Roman" w:hAnsi="Times New Roman" w:cs="Times New Roman"/>
                <w:b/>
                <w:i/>
                <w:iCs/>
                <w:sz w:val="24"/>
                <w:szCs w:val="24"/>
                <w:lang w:val="ro-RO" w:eastAsia="ro-RO"/>
              </w:rPr>
            </w:pPr>
            <w:r w:rsidRPr="00FC1116">
              <w:rPr>
                <w:rFonts w:ascii="Times New Roman" w:eastAsia="Times New Roman" w:hAnsi="Times New Roman" w:cs="Times New Roman"/>
                <w:b/>
                <w:i/>
                <w:iCs/>
                <w:sz w:val="24"/>
                <w:szCs w:val="24"/>
                <w:lang w:val="ro-RO" w:eastAsia="ro-RO"/>
              </w:rPr>
              <w:t>Educational Enhancement</w:t>
            </w:r>
          </w:p>
          <w:p w14:paraId="182C8EA3" w14:textId="5ACB4EDF" w:rsidR="005D04B6" w:rsidRPr="005D04B6" w:rsidRDefault="005D04B6" w:rsidP="005D04B6">
            <w:pPr>
              <w:numPr>
                <w:ilvl w:val="0"/>
                <w:numId w:val="21"/>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Application of </w:t>
            </w:r>
            <w:r w:rsidR="003B4114">
              <w:rPr>
                <w:rFonts w:ascii="Times New Roman" w:eastAsia="Times New Roman" w:hAnsi="Times New Roman" w:cs="Times New Roman"/>
                <w:b/>
                <w:bCs/>
                <w:sz w:val="24"/>
                <w:szCs w:val="24"/>
                <w:lang w:val="ro-RO" w:eastAsia="ro-RO"/>
              </w:rPr>
              <w:t>m</w:t>
            </w:r>
            <w:r w:rsidRPr="005D04B6">
              <w:rPr>
                <w:rFonts w:ascii="Times New Roman" w:eastAsia="Times New Roman" w:hAnsi="Times New Roman" w:cs="Times New Roman"/>
                <w:b/>
                <w:bCs/>
                <w:sz w:val="24"/>
                <w:szCs w:val="24"/>
                <w:lang w:val="ro-RO" w:eastAsia="ro-RO"/>
              </w:rPr>
              <w:t>ath:</w:t>
            </w:r>
          </w:p>
          <w:p w14:paraId="0068B44C" w14:textId="77777777" w:rsidR="005D04B6" w:rsidRPr="005D04B6" w:rsidRDefault="005D04B6" w:rsidP="005D04B6">
            <w:pPr>
              <w:numPr>
                <w:ilvl w:val="1"/>
                <w:numId w:val="21"/>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Measuring ingredients, adjusting proportions, and understanding baking times all involve mathematical concepts.</w:t>
            </w:r>
          </w:p>
          <w:p w14:paraId="4BD97A1C" w14:textId="3696C1EF" w:rsidR="005D04B6" w:rsidRPr="005D04B6" w:rsidRDefault="005D04B6" w:rsidP="005D04B6">
            <w:pPr>
              <w:numPr>
                <w:ilvl w:val="0"/>
                <w:numId w:val="21"/>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lastRenderedPageBreak/>
              <w:t xml:space="preserve">Science in </w:t>
            </w:r>
            <w:r w:rsidR="003B4114">
              <w:rPr>
                <w:rFonts w:ascii="Times New Roman" w:eastAsia="Times New Roman" w:hAnsi="Times New Roman" w:cs="Times New Roman"/>
                <w:b/>
                <w:bCs/>
                <w:sz w:val="24"/>
                <w:szCs w:val="24"/>
                <w:lang w:val="ro-RO" w:eastAsia="ro-RO"/>
              </w:rPr>
              <w:t>a</w:t>
            </w:r>
            <w:r w:rsidRPr="005D04B6">
              <w:rPr>
                <w:rFonts w:ascii="Times New Roman" w:eastAsia="Times New Roman" w:hAnsi="Times New Roman" w:cs="Times New Roman"/>
                <w:b/>
                <w:bCs/>
                <w:sz w:val="24"/>
                <w:szCs w:val="24"/>
                <w:lang w:val="ro-RO" w:eastAsia="ro-RO"/>
              </w:rPr>
              <w:t>ction:</w:t>
            </w:r>
          </w:p>
          <w:p w14:paraId="712E6E58" w14:textId="77777777" w:rsidR="005D04B6" w:rsidRPr="005D04B6" w:rsidRDefault="005D04B6" w:rsidP="005D04B6">
            <w:pPr>
              <w:numPr>
                <w:ilvl w:val="1"/>
                <w:numId w:val="21"/>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Baking demonstrates chemical reactions (e.g., how baking powder causes dough to rise), offering a practical understanding of science.</w:t>
            </w:r>
          </w:p>
          <w:p w14:paraId="1D4C1CF5" w14:textId="14021E64" w:rsidR="005D04B6" w:rsidRPr="005D04B6" w:rsidRDefault="005D04B6" w:rsidP="005D04B6">
            <w:pPr>
              <w:numPr>
                <w:ilvl w:val="0"/>
                <w:numId w:val="21"/>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Reading and </w:t>
            </w:r>
            <w:r w:rsidR="003B4114">
              <w:rPr>
                <w:rFonts w:ascii="Times New Roman" w:eastAsia="Times New Roman" w:hAnsi="Times New Roman" w:cs="Times New Roman"/>
                <w:b/>
                <w:bCs/>
                <w:sz w:val="24"/>
                <w:szCs w:val="24"/>
                <w:lang w:val="ro-RO" w:eastAsia="ro-RO"/>
              </w:rPr>
              <w:t>f</w:t>
            </w:r>
            <w:r w:rsidRPr="005D04B6">
              <w:rPr>
                <w:rFonts w:ascii="Times New Roman" w:eastAsia="Times New Roman" w:hAnsi="Times New Roman" w:cs="Times New Roman"/>
                <w:b/>
                <w:bCs/>
                <w:sz w:val="24"/>
                <w:szCs w:val="24"/>
                <w:lang w:val="ro-RO" w:eastAsia="ro-RO"/>
              </w:rPr>
              <w:t xml:space="preserve">ollowing </w:t>
            </w:r>
            <w:r w:rsidR="003B4114">
              <w:rPr>
                <w:rFonts w:ascii="Times New Roman" w:eastAsia="Times New Roman" w:hAnsi="Times New Roman" w:cs="Times New Roman"/>
                <w:b/>
                <w:bCs/>
                <w:sz w:val="24"/>
                <w:szCs w:val="24"/>
                <w:lang w:val="ro-RO" w:eastAsia="ro-RO"/>
              </w:rPr>
              <w:t>d</w:t>
            </w:r>
            <w:r w:rsidRPr="005D04B6">
              <w:rPr>
                <w:rFonts w:ascii="Times New Roman" w:eastAsia="Times New Roman" w:hAnsi="Times New Roman" w:cs="Times New Roman"/>
                <w:b/>
                <w:bCs/>
                <w:sz w:val="24"/>
                <w:szCs w:val="24"/>
                <w:lang w:val="ro-RO" w:eastAsia="ro-RO"/>
              </w:rPr>
              <w:t>irections:</w:t>
            </w:r>
          </w:p>
          <w:p w14:paraId="0BFFA791" w14:textId="77777777" w:rsidR="005D04B6" w:rsidRPr="005D04B6" w:rsidRDefault="005D04B6" w:rsidP="005D04B6">
            <w:pPr>
              <w:numPr>
                <w:ilvl w:val="1"/>
                <w:numId w:val="21"/>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Reading and interpreting recipes improve comprehension and following multi-step instructions.</w:t>
            </w:r>
          </w:p>
          <w:p w14:paraId="69CC20DE" w14:textId="77777777" w:rsidR="005D04B6" w:rsidRPr="00FC1116" w:rsidRDefault="005D04B6" w:rsidP="00221E2F">
            <w:pPr>
              <w:spacing w:before="100" w:beforeAutospacing="1" w:after="0" w:line="240" w:lineRule="auto"/>
              <w:outlineLvl w:val="2"/>
              <w:rPr>
                <w:rFonts w:ascii="Times New Roman" w:eastAsia="Times New Roman" w:hAnsi="Times New Roman" w:cs="Times New Roman"/>
                <w:b/>
                <w:i/>
                <w:iCs/>
                <w:sz w:val="24"/>
                <w:szCs w:val="24"/>
                <w:lang w:val="ro-RO" w:eastAsia="ro-RO"/>
              </w:rPr>
            </w:pPr>
            <w:r w:rsidRPr="00FC1116">
              <w:rPr>
                <w:rFonts w:ascii="Times New Roman" w:eastAsia="Times New Roman" w:hAnsi="Times New Roman" w:cs="Times New Roman"/>
                <w:b/>
                <w:i/>
                <w:iCs/>
                <w:sz w:val="24"/>
                <w:szCs w:val="24"/>
                <w:lang w:val="ro-RO" w:eastAsia="ro-RO"/>
              </w:rPr>
              <w:t>Cognitive Development</w:t>
            </w:r>
          </w:p>
          <w:p w14:paraId="5715D185" w14:textId="5728D0E2" w:rsidR="005D04B6" w:rsidRPr="005D04B6" w:rsidRDefault="005D04B6" w:rsidP="005D04B6">
            <w:pPr>
              <w:numPr>
                <w:ilvl w:val="0"/>
                <w:numId w:val="22"/>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Problem-Solving </w:t>
            </w:r>
            <w:r w:rsidR="003B4114">
              <w:rPr>
                <w:rFonts w:ascii="Times New Roman" w:eastAsia="Times New Roman" w:hAnsi="Times New Roman" w:cs="Times New Roman"/>
                <w:b/>
                <w:bCs/>
                <w:sz w:val="24"/>
                <w:szCs w:val="24"/>
                <w:lang w:val="ro-RO" w:eastAsia="ro-RO"/>
              </w:rPr>
              <w:t>s</w:t>
            </w:r>
            <w:r w:rsidRPr="005D04B6">
              <w:rPr>
                <w:rFonts w:ascii="Times New Roman" w:eastAsia="Times New Roman" w:hAnsi="Times New Roman" w:cs="Times New Roman"/>
                <w:b/>
                <w:bCs/>
                <w:sz w:val="24"/>
                <w:szCs w:val="24"/>
                <w:lang w:val="ro-RO" w:eastAsia="ro-RO"/>
              </w:rPr>
              <w:t>kills:</w:t>
            </w:r>
          </w:p>
          <w:p w14:paraId="7B13B23B" w14:textId="77777777" w:rsidR="005D04B6" w:rsidRPr="005D04B6" w:rsidRDefault="005D04B6" w:rsidP="005D04B6">
            <w:pPr>
              <w:numPr>
                <w:ilvl w:val="1"/>
                <w:numId w:val="22"/>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Troubleshooting baking mishaps (e.g., cake not rising, adjusting recipes) enhances problem-solving abilities.</w:t>
            </w:r>
          </w:p>
          <w:p w14:paraId="3DA9763F" w14:textId="05473C70" w:rsidR="005D04B6" w:rsidRPr="005D04B6" w:rsidRDefault="005D04B6" w:rsidP="005D04B6">
            <w:pPr>
              <w:numPr>
                <w:ilvl w:val="0"/>
                <w:numId w:val="22"/>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Attention to </w:t>
            </w:r>
            <w:r w:rsidR="003B4114">
              <w:rPr>
                <w:rFonts w:ascii="Times New Roman" w:eastAsia="Times New Roman" w:hAnsi="Times New Roman" w:cs="Times New Roman"/>
                <w:b/>
                <w:bCs/>
                <w:sz w:val="24"/>
                <w:szCs w:val="24"/>
                <w:lang w:val="ro-RO" w:eastAsia="ro-RO"/>
              </w:rPr>
              <w:t>d</w:t>
            </w:r>
            <w:r w:rsidRPr="005D04B6">
              <w:rPr>
                <w:rFonts w:ascii="Times New Roman" w:eastAsia="Times New Roman" w:hAnsi="Times New Roman" w:cs="Times New Roman"/>
                <w:b/>
                <w:bCs/>
                <w:sz w:val="24"/>
                <w:szCs w:val="24"/>
                <w:lang w:val="ro-RO" w:eastAsia="ro-RO"/>
              </w:rPr>
              <w:t>etail:</w:t>
            </w:r>
          </w:p>
          <w:p w14:paraId="292A2F9F" w14:textId="77777777" w:rsidR="005D04B6" w:rsidRPr="005D04B6" w:rsidRDefault="005D04B6" w:rsidP="005D04B6">
            <w:pPr>
              <w:numPr>
                <w:ilvl w:val="1"/>
                <w:numId w:val="22"/>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Precision in measuring and timing fosters attention to detail and careful observation.</w:t>
            </w:r>
          </w:p>
          <w:p w14:paraId="5271AD58" w14:textId="77777777" w:rsidR="005D04B6" w:rsidRPr="00FC1116" w:rsidRDefault="005D04B6" w:rsidP="00221E2F">
            <w:pPr>
              <w:spacing w:before="100" w:beforeAutospacing="1" w:after="0" w:line="240" w:lineRule="auto"/>
              <w:outlineLvl w:val="2"/>
              <w:rPr>
                <w:rFonts w:ascii="Times New Roman" w:eastAsia="Times New Roman" w:hAnsi="Times New Roman" w:cs="Times New Roman"/>
                <w:b/>
                <w:i/>
                <w:iCs/>
                <w:sz w:val="24"/>
                <w:szCs w:val="24"/>
                <w:lang w:val="ro-RO" w:eastAsia="ro-RO"/>
              </w:rPr>
            </w:pPr>
            <w:r w:rsidRPr="00FC1116">
              <w:rPr>
                <w:rFonts w:ascii="Times New Roman" w:eastAsia="Times New Roman" w:hAnsi="Times New Roman" w:cs="Times New Roman"/>
                <w:b/>
                <w:i/>
                <w:iCs/>
                <w:sz w:val="24"/>
                <w:szCs w:val="24"/>
                <w:lang w:val="ro-RO" w:eastAsia="ro-RO"/>
              </w:rPr>
              <w:t>Social and Emotional Benefits</w:t>
            </w:r>
          </w:p>
          <w:p w14:paraId="6E13E6DA" w14:textId="2D201BC4" w:rsidR="005D04B6" w:rsidRPr="005D04B6" w:rsidRDefault="005D04B6" w:rsidP="005D04B6">
            <w:pPr>
              <w:numPr>
                <w:ilvl w:val="0"/>
                <w:numId w:val="23"/>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Teamwork and </w:t>
            </w:r>
            <w:r w:rsidR="003B4114">
              <w:rPr>
                <w:rFonts w:ascii="Times New Roman" w:eastAsia="Times New Roman" w:hAnsi="Times New Roman" w:cs="Times New Roman"/>
                <w:b/>
                <w:bCs/>
                <w:sz w:val="24"/>
                <w:szCs w:val="24"/>
                <w:lang w:val="ro-RO" w:eastAsia="ro-RO"/>
              </w:rPr>
              <w:t>c</w:t>
            </w:r>
            <w:r w:rsidRPr="005D04B6">
              <w:rPr>
                <w:rFonts w:ascii="Times New Roman" w:eastAsia="Times New Roman" w:hAnsi="Times New Roman" w:cs="Times New Roman"/>
                <w:b/>
                <w:bCs/>
                <w:sz w:val="24"/>
                <w:szCs w:val="24"/>
                <w:lang w:val="ro-RO" w:eastAsia="ro-RO"/>
              </w:rPr>
              <w:t>ollaboration:</w:t>
            </w:r>
          </w:p>
          <w:p w14:paraId="0C8C29E4" w14:textId="77777777" w:rsidR="005D04B6" w:rsidRPr="005D04B6" w:rsidRDefault="005D04B6" w:rsidP="005D04B6">
            <w:pPr>
              <w:numPr>
                <w:ilvl w:val="1"/>
                <w:numId w:val="23"/>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Baking with others encourages teamwork, communication, and collaboration.</w:t>
            </w:r>
          </w:p>
          <w:p w14:paraId="782FCA7E" w14:textId="4F9830E6" w:rsidR="005D04B6" w:rsidRPr="005D04B6" w:rsidRDefault="005D04B6" w:rsidP="005D04B6">
            <w:pPr>
              <w:numPr>
                <w:ilvl w:val="0"/>
                <w:numId w:val="23"/>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Patience and </w:t>
            </w:r>
            <w:r w:rsidR="003B4114">
              <w:rPr>
                <w:rFonts w:ascii="Times New Roman" w:eastAsia="Times New Roman" w:hAnsi="Times New Roman" w:cs="Times New Roman"/>
                <w:b/>
                <w:bCs/>
                <w:sz w:val="24"/>
                <w:szCs w:val="24"/>
                <w:lang w:val="ro-RO" w:eastAsia="ro-RO"/>
              </w:rPr>
              <w:t>p</w:t>
            </w:r>
            <w:r w:rsidRPr="005D04B6">
              <w:rPr>
                <w:rFonts w:ascii="Times New Roman" w:eastAsia="Times New Roman" w:hAnsi="Times New Roman" w:cs="Times New Roman"/>
                <w:b/>
                <w:bCs/>
                <w:sz w:val="24"/>
                <w:szCs w:val="24"/>
                <w:lang w:val="ro-RO" w:eastAsia="ro-RO"/>
              </w:rPr>
              <w:t>erseverance:</w:t>
            </w:r>
          </w:p>
          <w:p w14:paraId="5C784C97" w14:textId="77777777" w:rsidR="005D04B6" w:rsidRPr="005D04B6" w:rsidRDefault="005D04B6" w:rsidP="005D04B6">
            <w:pPr>
              <w:numPr>
                <w:ilvl w:val="1"/>
                <w:numId w:val="23"/>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The process of baking, especially waiting for the cake to bake and cool, teaches patience.</w:t>
            </w:r>
          </w:p>
          <w:p w14:paraId="0E1F30C6" w14:textId="77777777" w:rsidR="005D04B6" w:rsidRPr="005D04B6" w:rsidRDefault="005D04B6" w:rsidP="005D04B6">
            <w:pPr>
              <w:numPr>
                <w:ilvl w:val="1"/>
                <w:numId w:val="23"/>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Overcoming baking failures encourages perseverance and resilience.</w:t>
            </w:r>
          </w:p>
          <w:p w14:paraId="5D9ECF54" w14:textId="77777777" w:rsidR="005D04B6" w:rsidRPr="00FC1116" w:rsidRDefault="005D04B6" w:rsidP="00221E2F">
            <w:pPr>
              <w:spacing w:before="100" w:beforeAutospacing="1" w:after="0" w:line="240" w:lineRule="auto"/>
              <w:outlineLvl w:val="2"/>
              <w:rPr>
                <w:rFonts w:ascii="Times New Roman" w:eastAsia="Times New Roman" w:hAnsi="Times New Roman" w:cs="Times New Roman"/>
                <w:b/>
                <w:i/>
                <w:iCs/>
                <w:sz w:val="24"/>
                <w:szCs w:val="24"/>
                <w:lang w:val="ro-RO" w:eastAsia="ro-RO"/>
              </w:rPr>
            </w:pPr>
            <w:r w:rsidRPr="00FC1116">
              <w:rPr>
                <w:rFonts w:ascii="Times New Roman" w:eastAsia="Times New Roman" w:hAnsi="Times New Roman" w:cs="Times New Roman"/>
                <w:b/>
                <w:i/>
                <w:iCs/>
                <w:sz w:val="24"/>
                <w:szCs w:val="24"/>
                <w:lang w:val="ro-RO" w:eastAsia="ro-RO"/>
              </w:rPr>
              <w:t>Creative Expression</w:t>
            </w:r>
          </w:p>
          <w:p w14:paraId="3084BA95" w14:textId="6881FD8D" w:rsidR="005D04B6" w:rsidRPr="005D04B6" w:rsidRDefault="005D04B6" w:rsidP="005D04B6">
            <w:pPr>
              <w:numPr>
                <w:ilvl w:val="0"/>
                <w:numId w:val="24"/>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Artistic </w:t>
            </w:r>
            <w:r w:rsidR="003B4114">
              <w:rPr>
                <w:rFonts w:ascii="Times New Roman" w:eastAsia="Times New Roman" w:hAnsi="Times New Roman" w:cs="Times New Roman"/>
                <w:b/>
                <w:bCs/>
                <w:sz w:val="24"/>
                <w:szCs w:val="24"/>
                <w:lang w:val="ro-RO" w:eastAsia="ro-RO"/>
              </w:rPr>
              <w:t>s</w:t>
            </w:r>
            <w:r w:rsidRPr="005D04B6">
              <w:rPr>
                <w:rFonts w:ascii="Times New Roman" w:eastAsia="Times New Roman" w:hAnsi="Times New Roman" w:cs="Times New Roman"/>
                <w:b/>
                <w:bCs/>
                <w:sz w:val="24"/>
                <w:szCs w:val="24"/>
                <w:lang w:val="ro-RO" w:eastAsia="ro-RO"/>
              </w:rPr>
              <w:t>kills:</w:t>
            </w:r>
          </w:p>
          <w:p w14:paraId="6EF6C3A3" w14:textId="77777777" w:rsidR="005D04B6" w:rsidRPr="005D04B6" w:rsidRDefault="005D04B6" w:rsidP="005D04B6">
            <w:pPr>
              <w:numPr>
                <w:ilvl w:val="1"/>
                <w:numId w:val="24"/>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Decorating a cake allows for artistic expression and creativity.</w:t>
            </w:r>
          </w:p>
          <w:p w14:paraId="0BBC386F" w14:textId="6DB1C5A5" w:rsidR="005D04B6" w:rsidRPr="005D04B6" w:rsidRDefault="005D04B6" w:rsidP="005D04B6">
            <w:pPr>
              <w:numPr>
                <w:ilvl w:val="0"/>
                <w:numId w:val="24"/>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Cultural </w:t>
            </w:r>
            <w:r w:rsidR="003B4114">
              <w:rPr>
                <w:rFonts w:ascii="Times New Roman" w:eastAsia="Times New Roman" w:hAnsi="Times New Roman" w:cs="Times New Roman"/>
                <w:b/>
                <w:bCs/>
                <w:sz w:val="24"/>
                <w:szCs w:val="24"/>
                <w:lang w:val="ro-RO" w:eastAsia="ro-RO"/>
              </w:rPr>
              <w:t>a</w:t>
            </w:r>
            <w:r w:rsidRPr="005D04B6">
              <w:rPr>
                <w:rFonts w:ascii="Times New Roman" w:eastAsia="Times New Roman" w:hAnsi="Times New Roman" w:cs="Times New Roman"/>
                <w:b/>
                <w:bCs/>
                <w:sz w:val="24"/>
                <w:szCs w:val="24"/>
                <w:lang w:val="ro-RO" w:eastAsia="ro-RO"/>
              </w:rPr>
              <w:t>ppreciation:</w:t>
            </w:r>
          </w:p>
          <w:p w14:paraId="4ECDA34F" w14:textId="77777777" w:rsidR="005D04B6" w:rsidRPr="005D04B6" w:rsidRDefault="005D04B6" w:rsidP="005D04B6">
            <w:pPr>
              <w:numPr>
                <w:ilvl w:val="1"/>
                <w:numId w:val="24"/>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Exploring different cake recipes can expose students to various cultures and traditions, promoting cultural awareness.</w:t>
            </w:r>
          </w:p>
          <w:p w14:paraId="41FEF540" w14:textId="77777777" w:rsidR="005D04B6" w:rsidRPr="00FC1116" w:rsidRDefault="005D04B6" w:rsidP="00221E2F">
            <w:pPr>
              <w:spacing w:before="100" w:beforeAutospacing="1" w:after="0" w:line="240" w:lineRule="auto"/>
              <w:outlineLvl w:val="2"/>
              <w:rPr>
                <w:rFonts w:ascii="Times New Roman" w:eastAsia="Times New Roman" w:hAnsi="Times New Roman" w:cs="Times New Roman"/>
                <w:b/>
                <w:i/>
                <w:iCs/>
                <w:sz w:val="24"/>
                <w:szCs w:val="24"/>
                <w:lang w:val="ro-RO" w:eastAsia="ro-RO"/>
              </w:rPr>
            </w:pPr>
            <w:r w:rsidRPr="00FC1116">
              <w:rPr>
                <w:rFonts w:ascii="Times New Roman" w:eastAsia="Times New Roman" w:hAnsi="Times New Roman" w:cs="Times New Roman"/>
                <w:b/>
                <w:i/>
                <w:iCs/>
                <w:sz w:val="24"/>
                <w:szCs w:val="24"/>
                <w:lang w:val="ro-RO" w:eastAsia="ro-RO"/>
              </w:rPr>
              <w:t>Practical Applications</w:t>
            </w:r>
          </w:p>
          <w:p w14:paraId="6D137323" w14:textId="15F47304" w:rsidR="005D04B6" w:rsidRPr="005D04B6" w:rsidRDefault="005D04B6" w:rsidP="005D04B6">
            <w:pPr>
              <w:numPr>
                <w:ilvl w:val="0"/>
                <w:numId w:val="25"/>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Hosting and </w:t>
            </w:r>
            <w:r w:rsidR="003B4114">
              <w:rPr>
                <w:rFonts w:ascii="Times New Roman" w:eastAsia="Times New Roman" w:hAnsi="Times New Roman" w:cs="Times New Roman"/>
                <w:b/>
                <w:bCs/>
                <w:sz w:val="24"/>
                <w:szCs w:val="24"/>
                <w:lang w:val="ro-RO" w:eastAsia="ro-RO"/>
              </w:rPr>
              <w:t>h</w:t>
            </w:r>
            <w:r w:rsidRPr="005D04B6">
              <w:rPr>
                <w:rFonts w:ascii="Times New Roman" w:eastAsia="Times New Roman" w:hAnsi="Times New Roman" w:cs="Times New Roman"/>
                <w:b/>
                <w:bCs/>
                <w:sz w:val="24"/>
                <w:szCs w:val="24"/>
                <w:lang w:val="ro-RO" w:eastAsia="ro-RO"/>
              </w:rPr>
              <w:t>ospitality:</w:t>
            </w:r>
          </w:p>
          <w:p w14:paraId="1E34EC38" w14:textId="77777777" w:rsidR="005D04B6" w:rsidRPr="005D04B6" w:rsidRDefault="005D04B6" w:rsidP="005D04B6">
            <w:pPr>
              <w:numPr>
                <w:ilvl w:val="1"/>
                <w:numId w:val="25"/>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Knowing how to bake enhances a student's ability to host and entertain, fostering social skills.</w:t>
            </w:r>
          </w:p>
          <w:p w14:paraId="6F56E666" w14:textId="17F39384" w:rsidR="005D04B6" w:rsidRPr="005D04B6" w:rsidRDefault="005D04B6" w:rsidP="005D04B6">
            <w:pPr>
              <w:numPr>
                <w:ilvl w:val="0"/>
                <w:numId w:val="25"/>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Career </w:t>
            </w:r>
            <w:r w:rsidR="003B4114">
              <w:rPr>
                <w:rFonts w:ascii="Times New Roman" w:eastAsia="Times New Roman" w:hAnsi="Times New Roman" w:cs="Times New Roman"/>
                <w:b/>
                <w:bCs/>
                <w:sz w:val="24"/>
                <w:szCs w:val="24"/>
                <w:lang w:val="ro-RO" w:eastAsia="ro-RO"/>
              </w:rPr>
              <w:t>e</w:t>
            </w:r>
            <w:r w:rsidRPr="005D04B6">
              <w:rPr>
                <w:rFonts w:ascii="Times New Roman" w:eastAsia="Times New Roman" w:hAnsi="Times New Roman" w:cs="Times New Roman"/>
                <w:b/>
                <w:bCs/>
                <w:sz w:val="24"/>
                <w:szCs w:val="24"/>
                <w:lang w:val="ro-RO" w:eastAsia="ro-RO"/>
              </w:rPr>
              <w:t>xploration:</w:t>
            </w:r>
          </w:p>
          <w:p w14:paraId="73D1D0E3" w14:textId="77777777" w:rsidR="005D04B6" w:rsidRDefault="005D04B6" w:rsidP="005D04B6">
            <w:pPr>
              <w:numPr>
                <w:ilvl w:val="1"/>
                <w:numId w:val="25"/>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Baking can spark interest in culinary arts and related careers, offering a potential career path.</w:t>
            </w:r>
          </w:p>
          <w:p w14:paraId="4F614405" w14:textId="77777777" w:rsidR="00FC1116" w:rsidRPr="005D04B6" w:rsidRDefault="00FC1116" w:rsidP="00FC1116">
            <w:pPr>
              <w:spacing w:before="100" w:beforeAutospacing="1" w:after="100" w:afterAutospacing="1" w:line="240" w:lineRule="auto"/>
              <w:ind w:left="1440"/>
              <w:rPr>
                <w:rFonts w:ascii="Times New Roman" w:eastAsia="Times New Roman" w:hAnsi="Times New Roman" w:cs="Times New Roman"/>
                <w:sz w:val="24"/>
                <w:szCs w:val="24"/>
                <w:lang w:val="ro-RO" w:eastAsia="ro-RO"/>
              </w:rPr>
            </w:pPr>
          </w:p>
          <w:p w14:paraId="53477BCA" w14:textId="77777777" w:rsidR="005D04B6" w:rsidRPr="00FC1116" w:rsidRDefault="005D04B6" w:rsidP="00221E2F">
            <w:pPr>
              <w:spacing w:before="100" w:beforeAutospacing="1" w:after="0" w:line="240" w:lineRule="auto"/>
              <w:outlineLvl w:val="2"/>
              <w:rPr>
                <w:rFonts w:ascii="Times New Roman" w:eastAsia="Times New Roman" w:hAnsi="Times New Roman" w:cs="Times New Roman"/>
                <w:b/>
                <w:i/>
                <w:iCs/>
                <w:sz w:val="24"/>
                <w:szCs w:val="24"/>
                <w:lang w:val="ro-RO" w:eastAsia="ro-RO"/>
              </w:rPr>
            </w:pPr>
            <w:r w:rsidRPr="00FC1116">
              <w:rPr>
                <w:rFonts w:ascii="Times New Roman" w:eastAsia="Times New Roman" w:hAnsi="Times New Roman" w:cs="Times New Roman"/>
                <w:b/>
                <w:i/>
                <w:iCs/>
                <w:sz w:val="24"/>
                <w:szCs w:val="24"/>
                <w:lang w:val="ro-RO" w:eastAsia="ro-RO"/>
              </w:rPr>
              <w:lastRenderedPageBreak/>
              <w:t>Health and Safety</w:t>
            </w:r>
          </w:p>
          <w:p w14:paraId="7864E0CD" w14:textId="1E646CFD" w:rsidR="005D04B6" w:rsidRPr="005D04B6" w:rsidRDefault="005D04B6" w:rsidP="005D04B6">
            <w:pPr>
              <w:numPr>
                <w:ilvl w:val="0"/>
                <w:numId w:val="26"/>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Hygiene </w:t>
            </w:r>
            <w:r w:rsidR="003B4114">
              <w:rPr>
                <w:rFonts w:ascii="Times New Roman" w:eastAsia="Times New Roman" w:hAnsi="Times New Roman" w:cs="Times New Roman"/>
                <w:b/>
                <w:bCs/>
                <w:sz w:val="24"/>
                <w:szCs w:val="24"/>
                <w:lang w:val="ro-RO" w:eastAsia="ro-RO"/>
              </w:rPr>
              <w:t>p</w:t>
            </w:r>
            <w:r w:rsidRPr="005D04B6">
              <w:rPr>
                <w:rFonts w:ascii="Times New Roman" w:eastAsia="Times New Roman" w:hAnsi="Times New Roman" w:cs="Times New Roman"/>
                <w:b/>
                <w:bCs/>
                <w:sz w:val="24"/>
                <w:szCs w:val="24"/>
                <w:lang w:val="ro-RO" w:eastAsia="ro-RO"/>
              </w:rPr>
              <w:t>ractices:</w:t>
            </w:r>
          </w:p>
          <w:p w14:paraId="5111124E" w14:textId="77777777" w:rsidR="005D04B6" w:rsidRPr="005D04B6" w:rsidRDefault="005D04B6" w:rsidP="005D04B6">
            <w:pPr>
              <w:numPr>
                <w:ilvl w:val="1"/>
                <w:numId w:val="26"/>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sz w:val="24"/>
                <w:szCs w:val="24"/>
                <w:lang w:val="ro-RO" w:eastAsia="ro-RO"/>
              </w:rPr>
              <w:t>Baking teaches important hygiene practices like handwashing and maintaining a clean workspace.</w:t>
            </w:r>
          </w:p>
          <w:p w14:paraId="16F821AA" w14:textId="05631CB3" w:rsidR="005D04B6" w:rsidRPr="005D04B6" w:rsidRDefault="005D04B6" w:rsidP="005D04B6">
            <w:pPr>
              <w:numPr>
                <w:ilvl w:val="0"/>
                <w:numId w:val="26"/>
              </w:numPr>
              <w:spacing w:before="100" w:beforeAutospacing="1" w:after="100" w:afterAutospacing="1" w:line="240" w:lineRule="auto"/>
              <w:rPr>
                <w:rFonts w:ascii="Times New Roman" w:eastAsia="Times New Roman" w:hAnsi="Times New Roman" w:cs="Times New Roman"/>
                <w:sz w:val="24"/>
                <w:szCs w:val="24"/>
                <w:lang w:val="ro-RO" w:eastAsia="ro-RO"/>
              </w:rPr>
            </w:pPr>
            <w:r w:rsidRPr="005D04B6">
              <w:rPr>
                <w:rFonts w:ascii="Times New Roman" w:eastAsia="Times New Roman" w:hAnsi="Times New Roman" w:cs="Times New Roman"/>
                <w:b/>
                <w:bCs/>
                <w:sz w:val="24"/>
                <w:szCs w:val="24"/>
                <w:lang w:val="ro-RO" w:eastAsia="ro-RO"/>
              </w:rPr>
              <w:t xml:space="preserve">Safety </w:t>
            </w:r>
            <w:r w:rsidR="003B4114">
              <w:rPr>
                <w:rFonts w:ascii="Times New Roman" w:eastAsia="Times New Roman" w:hAnsi="Times New Roman" w:cs="Times New Roman"/>
                <w:b/>
                <w:bCs/>
                <w:sz w:val="24"/>
                <w:szCs w:val="24"/>
                <w:lang w:val="ro-RO" w:eastAsia="ro-RO"/>
              </w:rPr>
              <w:t>s</w:t>
            </w:r>
            <w:r w:rsidRPr="005D04B6">
              <w:rPr>
                <w:rFonts w:ascii="Times New Roman" w:eastAsia="Times New Roman" w:hAnsi="Times New Roman" w:cs="Times New Roman"/>
                <w:b/>
                <w:bCs/>
                <w:sz w:val="24"/>
                <w:szCs w:val="24"/>
                <w:lang w:val="ro-RO" w:eastAsia="ro-RO"/>
              </w:rPr>
              <w:t>kills:</w:t>
            </w:r>
          </w:p>
          <w:p w14:paraId="560841F9" w14:textId="603FFA6C" w:rsidR="005D04B6" w:rsidRPr="00055EB0" w:rsidRDefault="005D04B6" w:rsidP="00221E2F">
            <w:pPr>
              <w:numPr>
                <w:ilvl w:val="1"/>
                <w:numId w:val="26"/>
              </w:numPr>
              <w:spacing w:before="100" w:beforeAutospacing="1" w:after="100" w:afterAutospacing="1" w:line="240" w:lineRule="auto"/>
              <w:rPr>
                <w:rFonts w:ascii="Times New Roman" w:eastAsia="Times New Roman" w:hAnsi="Times New Roman" w:cs="Times New Roman"/>
                <w:sz w:val="24"/>
                <w:szCs w:val="24"/>
                <w:lang w:val="ro-RO" w:eastAsia="ro-RO"/>
              </w:rPr>
            </w:pPr>
            <w:r w:rsidRPr="00E47FBB">
              <w:rPr>
                <w:rFonts w:ascii="Times New Roman" w:eastAsia="Times New Roman" w:hAnsi="Times New Roman" w:cs="Times New Roman"/>
                <w:sz w:val="24"/>
                <w:szCs w:val="24"/>
                <w:lang w:val="ro-RO" w:eastAsia="ro-RO"/>
              </w:rPr>
              <w:t>Students learn to handle kitchen tools and appliances safely, reducing the risk of accidents.</w:t>
            </w:r>
          </w:p>
        </w:tc>
      </w:tr>
    </w:tbl>
    <w:p w14:paraId="0267D68D" w14:textId="2184F807" w:rsidR="00745453" w:rsidRDefault="00745453" w:rsidP="00165C53">
      <w:pPr>
        <w:rPr>
          <w:lang w:val="ro-RO"/>
        </w:rPr>
      </w:pPr>
    </w:p>
    <w:sectPr w:rsidR="00745453" w:rsidSect="007C674C">
      <w:headerReference w:type="default" r:id="rId8"/>
      <w:pgSz w:w="15840" w:h="12240" w:orient="landscape"/>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06B395" w14:textId="77777777" w:rsidR="0031711F" w:rsidRDefault="0031711F" w:rsidP="00FB60F6">
      <w:pPr>
        <w:spacing w:after="0" w:line="240" w:lineRule="auto"/>
      </w:pPr>
      <w:r>
        <w:separator/>
      </w:r>
    </w:p>
  </w:endnote>
  <w:endnote w:type="continuationSeparator" w:id="0">
    <w:p w14:paraId="6216487C" w14:textId="77777777" w:rsidR="0031711F" w:rsidRDefault="0031711F"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EFAEA4" w14:textId="77777777" w:rsidR="0031711F" w:rsidRDefault="0031711F" w:rsidP="00FB60F6">
      <w:pPr>
        <w:spacing w:after="0" w:line="240" w:lineRule="auto"/>
      </w:pPr>
      <w:r>
        <w:separator/>
      </w:r>
    </w:p>
  </w:footnote>
  <w:footnote w:type="continuationSeparator" w:id="0">
    <w:p w14:paraId="250B4546" w14:textId="77777777" w:rsidR="0031711F" w:rsidRDefault="0031711F" w:rsidP="00FB60F6">
      <w:pPr>
        <w:spacing w:after="0" w:line="240" w:lineRule="auto"/>
      </w:pPr>
      <w:r>
        <w:continuationSeparator/>
      </w:r>
    </w:p>
  </w:footnote>
  <w:footnote w:id="1">
    <w:p w14:paraId="5E2DD437" w14:textId="2F0DC3BD" w:rsidR="00213C6F" w:rsidRDefault="00213C6F" w:rsidP="00213C6F">
      <w:pPr>
        <w:pStyle w:val="FootnoteText"/>
      </w:pPr>
      <w:r>
        <w:rPr>
          <w:rStyle w:val="FootnoteReference"/>
        </w:rPr>
        <w:footnoteRef/>
      </w:r>
      <w:r>
        <w:t xml:space="preserve"> </w:t>
      </w:r>
      <w:bookmarkStart w:id="0" w:name="_Hlk170055603"/>
      <w:r w:rsidRPr="00872BA0">
        <w:t>According to the National Curriculum for</w:t>
      </w:r>
      <w:r>
        <w:t xml:space="preserve"> Math</w:t>
      </w:r>
      <w:r w:rsidR="00965991">
        <w:t>ematic</w:t>
      </w:r>
      <w:r>
        <w:t>s</w:t>
      </w:r>
      <w:r w:rsidRPr="00872BA0">
        <w:t>, grade</w:t>
      </w:r>
      <w:r w:rsidR="00965991">
        <w:t>s III-</w:t>
      </w:r>
      <w:r w:rsidRPr="00872BA0">
        <w:t xml:space="preserve">VI, approved by Order of the Minister of National Education no. </w:t>
      </w:r>
      <w:r w:rsidRPr="00213C6F">
        <w:t>5003 /02.12.2014</w:t>
      </w:r>
      <w:bookmarkEnd w:id="0"/>
    </w:p>
    <w:p w14:paraId="434DC18B" w14:textId="1F332F9A" w:rsidR="00872BA0" w:rsidRDefault="00213C6F" w:rsidP="00213C6F">
      <w:pPr>
        <w:pStyle w:val="FootnoteText"/>
        <w:tabs>
          <w:tab w:val="left" w:pos="1139"/>
        </w:tabs>
      </w:pPr>
      <w:r>
        <w:rPr>
          <w:rStyle w:val="FootnoteReference"/>
        </w:rPr>
        <w:footnoteRef/>
      </w:r>
      <w:r>
        <w:t xml:space="preserve"> Idem</w:t>
      </w:r>
      <w:r>
        <w:tab/>
      </w:r>
    </w:p>
  </w:footnote>
  <w:footnote w:id="2">
    <w:p w14:paraId="6AD34801" w14:textId="3E1B0539" w:rsidR="00C9262B" w:rsidRDefault="00C9262B" w:rsidP="00C9262B">
      <w:pPr>
        <w:pStyle w:val="FootnoteText"/>
      </w:pPr>
      <w:r>
        <w:rPr>
          <w:rStyle w:val="FootnoteReference"/>
        </w:rPr>
        <w:footnoteRef/>
      </w:r>
      <w:r>
        <w:t xml:space="preserve"> </w:t>
      </w:r>
      <w:r w:rsidRPr="00872BA0">
        <w:t>According to the National Curriculum for</w:t>
      </w:r>
      <w:r>
        <w:t xml:space="preserve"> </w:t>
      </w:r>
      <w:r w:rsidR="00965991">
        <w:t>Science</w:t>
      </w:r>
      <w:r w:rsidRPr="00872BA0">
        <w:t>, grade</w:t>
      </w:r>
      <w:r w:rsidR="00965991">
        <w:t>s III-</w:t>
      </w:r>
      <w:r w:rsidRPr="00872BA0">
        <w:t xml:space="preserve">VI, approved by Order of the Minister of National Education no. </w:t>
      </w:r>
      <w:r w:rsidRPr="00213C6F">
        <w:t>5003 /02.12.2014</w:t>
      </w:r>
    </w:p>
    <w:p w14:paraId="467E3E9B" w14:textId="77777777" w:rsidR="00C9262B" w:rsidRDefault="00C9262B" w:rsidP="00C9262B">
      <w:pPr>
        <w:pStyle w:val="FootnoteText"/>
        <w:tabs>
          <w:tab w:val="left" w:pos="1139"/>
        </w:tabs>
      </w:pPr>
      <w:r>
        <w:rPr>
          <w:rStyle w:val="FootnoteReference"/>
        </w:rPr>
        <w:footnoteRef/>
      </w:r>
      <w:r>
        <w:t xml:space="preserve"> Idem</w:t>
      </w:r>
      <w:r>
        <w:tab/>
      </w:r>
    </w:p>
  </w:footnote>
  <w:footnote w:id="3">
    <w:p w14:paraId="1020B96A" w14:textId="77777777" w:rsidR="00965991" w:rsidRDefault="00C9262B" w:rsidP="00965991">
      <w:pPr>
        <w:pStyle w:val="FootnoteText"/>
      </w:pPr>
      <w:r>
        <w:rPr>
          <w:rStyle w:val="FootnoteReference"/>
        </w:rPr>
        <w:footnoteRef/>
      </w:r>
      <w:r>
        <w:t xml:space="preserve"> </w:t>
      </w:r>
      <w:r w:rsidRPr="00872BA0">
        <w:t>According to the National Curriculum for</w:t>
      </w:r>
      <w:r>
        <w:t xml:space="preserve"> </w:t>
      </w:r>
      <w:r w:rsidR="00965991">
        <w:t>Personal Development</w:t>
      </w:r>
      <w:r w:rsidRPr="00872BA0">
        <w:t>, grade</w:t>
      </w:r>
      <w:r w:rsidR="00965991">
        <w:t>s 0- II</w:t>
      </w:r>
      <w:r w:rsidRPr="00872BA0">
        <w:t xml:space="preserve">, approved by Order of the Minister of National Education no. </w:t>
      </w:r>
      <w:r w:rsidR="00965991" w:rsidRPr="00965991">
        <w:t>Nr. 3418/19.03.2013</w:t>
      </w:r>
    </w:p>
    <w:p w14:paraId="2F448A75" w14:textId="5106E234" w:rsidR="00C9262B" w:rsidRDefault="00C9262B" w:rsidP="00965991">
      <w:pPr>
        <w:pStyle w:val="FootnoteText"/>
      </w:pPr>
      <w:r>
        <w:rPr>
          <w:rStyle w:val="FootnoteReference"/>
        </w:rPr>
        <w:footnoteRef/>
      </w:r>
      <w:r>
        <w:t xml:space="preserve"> Idem</w:t>
      </w:r>
      <w:r>
        <w:tab/>
      </w:r>
    </w:p>
  </w:footnote>
  <w:footnote w:id="4">
    <w:p w14:paraId="2A6FFFF2" w14:textId="1C7B00A4" w:rsidR="00A077D9" w:rsidRDefault="00A077D9">
      <w:pPr>
        <w:pStyle w:val="FootnoteText"/>
      </w:pPr>
    </w:p>
  </w:footnote>
  <w:footnote w:id="5">
    <w:p w14:paraId="7CEDB7A3" w14:textId="77777777" w:rsidR="00C9262B" w:rsidRDefault="00C9262B" w:rsidP="00C9262B">
      <w:pPr>
        <w:pStyle w:val="FootnoteText"/>
      </w:pPr>
    </w:p>
  </w:footnote>
  <w:footnote w:id="6">
    <w:p w14:paraId="17F666CE" w14:textId="77777777" w:rsidR="002E5F92" w:rsidRDefault="002E5F92" w:rsidP="002E5F92">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DDD0" w14:textId="37AADFAA" w:rsidR="00FB60F6" w:rsidRPr="00FB60F6" w:rsidRDefault="000702D7" w:rsidP="00FB60F6">
    <w:pPr>
      <w:pStyle w:val="Header"/>
      <w:jc w:val="right"/>
      <w:rPr>
        <w:rFonts w:ascii="Times New Roman" w:hAnsi="Times New Roman" w:cs="Times New Roman"/>
        <w:sz w:val="24"/>
        <w:szCs w:val="24"/>
        <w:lang w:val="ro-RO"/>
      </w:rPr>
    </w:pPr>
    <w:r>
      <w:rPr>
        <w:rFonts w:ascii="Times New Roman" w:hAnsi="Times New Roman" w:cs="Times New Roman"/>
        <w:sz w:val="24"/>
        <w:szCs w:val="24"/>
        <w:lang w:val="ro-RO"/>
      </w:rPr>
      <w:t>T</w:t>
    </w:r>
    <w:r w:rsidR="00FB60F6" w:rsidRPr="00FB60F6">
      <w:rPr>
        <w:rFonts w:ascii="Times New Roman" w:hAnsi="Times New Roman" w:cs="Times New Roman"/>
        <w:sz w:val="24"/>
        <w:szCs w:val="24"/>
        <w:lang w:val="ro-RO"/>
      </w:rPr>
      <w:t xml:space="preserve">eacher: </w:t>
    </w:r>
    <w:r w:rsidR="00923749">
      <w:rPr>
        <w:rFonts w:ascii="Times New Roman" w:hAnsi="Times New Roman" w:cs="Times New Roman"/>
        <w:sz w:val="24"/>
        <w:szCs w:val="24"/>
        <w:lang w:val="ro-RO"/>
      </w:rPr>
      <w:t>Cucăilă-Ciulică Mădălina</w:t>
    </w:r>
  </w:p>
  <w:p w14:paraId="3D0B584B" w14:textId="4B38E65D" w:rsidR="00FB60F6" w:rsidRPr="00FB60F6" w:rsidRDefault="00FB60F6" w:rsidP="00FB60F6">
    <w:pPr>
      <w:pStyle w:val="Header"/>
      <w:jc w:val="right"/>
      <w:rPr>
        <w:rFonts w:ascii="Times New Roman" w:hAnsi="Times New Roman" w:cs="Times New Roman"/>
        <w:sz w:val="24"/>
        <w:szCs w:val="24"/>
        <w:lang w:val="ro-RO"/>
      </w:rPr>
    </w:pPr>
    <w:r w:rsidRPr="00FB60F6">
      <w:rPr>
        <w:rFonts w:ascii="Times New Roman" w:hAnsi="Times New Roman" w:cs="Times New Roman"/>
        <w:sz w:val="24"/>
        <w:szCs w:val="24"/>
        <w:lang w:val="ro-RO"/>
      </w:rPr>
      <w:t xml:space="preserve">Subject: </w:t>
    </w:r>
    <w:r w:rsidR="001C386A" w:rsidRPr="001C386A">
      <w:rPr>
        <w:rFonts w:ascii="Times New Roman" w:hAnsi="Times New Roman" w:cs="Times New Roman"/>
        <w:sz w:val="24"/>
        <w:szCs w:val="24"/>
        <w:lang w:val="ro-RO"/>
      </w:rPr>
      <w:t>Mathematics, Science, Personal developement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C062A"/>
    <w:multiLevelType w:val="multilevel"/>
    <w:tmpl w:val="707A6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521EF2"/>
    <w:multiLevelType w:val="multilevel"/>
    <w:tmpl w:val="C7EE77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0F5F36"/>
    <w:multiLevelType w:val="multilevel"/>
    <w:tmpl w:val="BD342C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55493E"/>
    <w:multiLevelType w:val="hybridMultilevel"/>
    <w:tmpl w:val="2AAEBD3A"/>
    <w:lvl w:ilvl="0" w:tplc="04180001">
      <w:start w:val="1"/>
      <w:numFmt w:val="bullet"/>
      <w:lvlText w:val=""/>
      <w:lvlJc w:val="left"/>
      <w:pPr>
        <w:ind w:left="885" w:hanging="360"/>
      </w:pPr>
      <w:rPr>
        <w:rFonts w:ascii="Symbol" w:hAnsi="Symbol" w:hint="default"/>
      </w:rPr>
    </w:lvl>
    <w:lvl w:ilvl="1" w:tplc="04180003" w:tentative="1">
      <w:start w:val="1"/>
      <w:numFmt w:val="bullet"/>
      <w:lvlText w:val="o"/>
      <w:lvlJc w:val="left"/>
      <w:pPr>
        <w:ind w:left="1605" w:hanging="360"/>
      </w:pPr>
      <w:rPr>
        <w:rFonts w:ascii="Courier New" w:hAnsi="Courier New" w:cs="Courier New" w:hint="default"/>
      </w:rPr>
    </w:lvl>
    <w:lvl w:ilvl="2" w:tplc="04180005" w:tentative="1">
      <w:start w:val="1"/>
      <w:numFmt w:val="bullet"/>
      <w:lvlText w:val=""/>
      <w:lvlJc w:val="left"/>
      <w:pPr>
        <w:ind w:left="2325" w:hanging="360"/>
      </w:pPr>
      <w:rPr>
        <w:rFonts w:ascii="Wingdings" w:hAnsi="Wingdings" w:hint="default"/>
      </w:rPr>
    </w:lvl>
    <w:lvl w:ilvl="3" w:tplc="04180001" w:tentative="1">
      <w:start w:val="1"/>
      <w:numFmt w:val="bullet"/>
      <w:lvlText w:val=""/>
      <w:lvlJc w:val="left"/>
      <w:pPr>
        <w:ind w:left="3045" w:hanging="360"/>
      </w:pPr>
      <w:rPr>
        <w:rFonts w:ascii="Symbol" w:hAnsi="Symbol" w:hint="default"/>
      </w:rPr>
    </w:lvl>
    <w:lvl w:ilvl="4" w:tplc="04180003" w:tentative="1">
      <w:start w:val="1"/>
      <w:numFmt w:val="bullet"/>
      <w:lvlText w:val="o"/>
      <w:lvlJc w:val="left"/>
      <w:pPr>
        <w:ind w:left="3765" w:hanging="360"/>
      </w:pPr>
      <w:rPr>
        <w:rFonts w:ascii="Courier New" w:hAnsi="Courier New" w:cs="Courier New" w:hint="default"/>
      </w:rPr>
    </w:lvl>
    <w:lvl w:ilvl="5" w:tplc="04180005" w:tentative="1">
      <w:start w:val="1"/>
      <w:numFmt w:val="bullet"/>
      <w:lvlText w:val=""/>
      <w:lvlJc w:val="left"/>
      <w:pPr>
        <w:ind w:left="4485" w:hanging="360"/>
      </w:pPr>
      <w:rPr>
        <w:rFonts w:ascii="Wingdings" w:hAnsi="Wingdings" w:hint="default"/>
      </w:rPr>
    </w:lvl>
    <w:lvl w:ilvl="6" w:tplc="04180001" w:tentative="1">
      <w:start w:val="1"/>
      <w:numFmt w:val="bullet"/>
      <w:lvlText w:val=""/>
      <w:lvlJc w:val="left"/>
      <w:pPr>
        <w:ind w:left="5205" w:hanging="360"/>
      </w:pPr>
      <w:rPr>
        <w:rFonts w:ascii="Symbol" w:hAnsi="Symbol" w:hint="default"/>
      </w:rPr>
    </w:lvl>
    <w:lvl w:ilvl="7" w:tplc="04180003" w:tentative="1">
      <w:start w:val="1"/>
      <w:numFmt w:val="bullet"/>
      <w:lvlText w:val="o"/>
      <w:lvlJc w:val="left"/>
      <w:pPr>
        <w:ind w:left="5925" w:hanging="360"/>
      </w:pPr>
      <w:rPr>
        <w:rFonts w:ascii="Courier New" w:hAnsi="Courier New" w:cs="Courier New" w:hint="default"/>
      </w:rPr>
    </w:lvl>
    <w:lvl w:ilvl="8" w:tplc="04180005" w:tentative="1">
      <w:start w:val="1"/>
      <w:numFmt w:val="bullet"/>
      <w:lvlText w:val=""/>
      <w:lvlJc w:val="left"/>
      <w:pPr>
        <w:ind w:left="6645" w:hanging="360"/>
      </w:pPr>
      <w:rPr>
        <w:rFonts w:ascii="Wingdings" w:hAnsi="Wingdings" w:hint="default"/>
      </w:rPr>
    </w:lvl>
  </w:abstractNum>
  <w:abstractNum w:abstractNumId="4" w15:restartNumberingAfterBreak="0">
    <w:nsid w:val="1520281B"/>
    <w:multiLevelType w:val="multilevel"/>
    <w:tmpl w:val="91F6F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215335"/>
    <w:multiLevelType w:val="multilevel"/>
    <w:tmpl w:val="E192497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3EB2A62"/>
    <w:multiLevelType w:val="multilevel"/>
    <w:tmpl w:val="6EFE7E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6BF2486"/>
    <w:multiLevelType w:val="hybridMultilevel"/>
    <w:tmpl w:val="2DFEB15A"/>
    <w:lvl w:ilvl="0" w:tplc="E5AEC878">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2A430713"/>
    <w:multiLevelType w:val="multilevel"/>
    <w:tmpl w:val="21980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C03DBF"/>
    <w:multiLevelType w:val="multilevel"/>
    <w:tmpl w:val="F3A8FB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5C5B4F"/>
    <w:multiLevelType w:val="multilevel"/>
    <w:tmpl w:val="708AF0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15F5136"/>
    <w:multiLevelType w:val="multilevel"/>
    <w:tmpl w:val="9A3A2B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2065D8C"/>
    <w:multiLevelType w:val="multilevel"/>
    <w:tmpl w:val="3678F4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2104107"/>
    <w:multiLevelType w:val="multilevel"/>
    <w:tmpl w:val="BED699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88093D"/>
    <w:multiLevelType w:val="multilevel"/>
    <w:tmpl w:val="32CACC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EAD3779"/>
    <w:multiLevelType w:val="multilevel"/>
    <w:tmpl w:val="9F5ABB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9C83CE7"/>
    <w:multiLevelType w:val="multilevel"/>
    <w:tmpl w:val="C1F2F444"/>
    <w:lvl w:ilvl="0">
      <w:start w:val="1"/>
      <w:numFmt w:val="decimal"/>
      <w:lvlText w:val="%1."/>
      <w:lvlJc w:val="left"/>
      <w:pPr>
        <w:tabs>
          <w:tab w:val="num" w:pos="720"/>
        </w:tabs>
        <w:ind w:left="720" w:hanging="360"/>
      </w:pPr>
    </w:lvl>
    <w:lvl w:ilvl="1">
      <w:numFmt w:val="bullet"/>
      <w:lvlText w:val="-"/>
      <w:lvlJc w:val="left"/>
      <w:pPr>
        <w:ind w:left="1440" w:hanging="360"/>
      </w:pPr>
      <w:rPr>
        <w:rFonts w:ascii="Times New Roman" w:eastAsia="Times New Roman" w:hAnsi="Times New Roman" w:cs="Times New Roman" w:hint="default"/>
        <w:color w:val="auto"/>
      </w:rPr>
    </w:lvl>
    <w:lvl w:ilvl="2">
      <w:start w:val="4"/>
      <w:numFmt w:val="upp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AAA2A93"/>
    <w:multiLevelType w:val="multilevel"/>
    <w:tmpl w:val="11E85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F07AF3"/>
    <w:multiLevelType w:val="multilevel"/>
    <w:tmpl w:val="2236E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61DA28C4"/>
    <w:multiLevelType w:val="multilevel"/>
    <w:tmpl w:val="51EA18B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473513E"/>
    <w:multiLevelType w:val="multilevel"/>
    <w:tmpl w:val="EF60E9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97B6599"/>
    <w:multiLevelType w:val="multilevel"/>
    <w:tmpl w:val="F0B853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9B62AD2"/>
    <w:multiLevelType w:val="multilevel"/>
    <w:tmpl w:val="110686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710741E"/>
    <w:multiLevelType w:val="multilevel"/>
    <w:tmpl w:val="E1B0B41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A584F4F"/>
    <w:multiLevelType w:val="multilevel"/>
    <w:tmpl w:val="810C247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D877C06"/>
    <w:multiLevelType w:val="multilevel"/>
    <w:tmpl w:val="8F88D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85836477">
    <w:abstractNumId w:val="16"/>
  </w:num>
  <w:num w:numId="2" w16cid:durableId="60831340">
    <w:abstractNumId w:val="18"/>
  </w:num>
  <w:num w:numId="3" w16cid:durableId="801114830">
    <w:abstractNumId w:val="7"/>
  </w:num>
  <w:num w:numId="4" w16cid:durableId="120270387">
    <w:abstractNumId w:val="0"/>
  </w:num>
  <w:num w:numId="5" w16cid:durableId="680745443">
    <w:abstractNumId w:val="25"/>
  </w:num>
  <w:num w:numId="6" w16cid:durableId="220796576">
    <w:abstractNumId w:val="2"/>
  </w:num>
  <w:num w:numId="7" w16cid:durableId="1574586495">
    <w:abstractNumId w:val="14"/>
  </w:num>
  <w:num w:numId="8" w16cid:durableId="2089115199">
    <w:abstractNumId w:val="23"/>
  </w:num>
  <w:num w:numId="9" w16cid:durableId="801386319">
    <w:abstractNumId w:val="6"/>
  </w:num>
  <w:num w:numId="10" w16cid:durableId="699432605">
    <w:abstractNumId w:val="19"/>
  </w:num>
  <w:num w:numId="11" w16cid:durableId="1843811171">
    <w:abstractNumId w:val="20"/>
  </w:num>
  <w:num w:numId="12" w16cid:durableId="649871499">
    <w:abstractNumId w:val="4"/>
  </w:num>
  <w:num w:numId="13" w16cid:durableId="1643465562">
    <w:abstractNumId w:val="8"/>
  </w:num>
  <w:num w:numId="14" w16cid:durableId="1930506557">
    <w:abstractNumId w:val="3"/>
  </w:num>
  <w:num w:numId="15" w16cid:durableId="2051030957">
    <w:abstractNumId w:val="17"/>
  </w:num>
  <w:num w:numId="16" w16cid:durableId="203715890">
    <w:abstractNumId w:val="24"/>
  </w:num>
  <w:num w:numId="17" w16cid:durableId="618800461">
    <w:abstractNumId w:val="13"/>
  </w:num>
  <w:num w:numId="18" w16cid:durableId="423378523">
    <w:abstractNumId w:val="9"/>
  </w:num>
  <w:num w:numId="19" w16cid:durableId="1725522519">
    <w:abstractNumId w:val="22"/>
  </w:num>
  <w:num w:numId="20" w16cid:durableId="1948660886">
    <w:abstractNumId w:val="21"/>
  </w:num>
  <w:num w:numId="21" w16cid:durableId="1322852188">
    <w:abstractNumId w:val="15"/>
  </w:num>
  <w:num w:numId="22" w16cid:durableId="838665175">
    <w:abstractNumId w:val="11"/>
  </w:num>
  <w:num w:numId="23" w16cid:durableId="839930455">
    <w:abstractNumId w:val="5"/>
  </w:num>
  <w:num w:numId="24" w16cid:durableId="1951543743">
    <w:abstractNumId w:val="1"/>
  </w:num>
  <w:num w:numId="25" w16cid:durableId="62264781">
    <w:abstractNumId w:val="12"/>
  </w:num>
  <w:num w:numId="26" w16cid:durableId="1159619464">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D88"/>
    <w:rsid w:val="00010518"/>
    <w:rsid w:val="000170F3"/>
    <w:rsid w:val="000215A7"/>
    <w:rsid w:val="00025D7D"/>
    <w:rsid w:val="0002696E"/>
    <w:rsid w:val="00041A5C"/>
    <w:rsid w:val="00042156"/>
    <w:rsid w:val="000444C6"/>
    <w:rsid w:val="0004701F"/>
    <w:rsid w:val="000517A6"/>
    <w:rsid w:val="0005311D"/>
    <w:rsid w:val="00055EB0"/>
    <w:rsid w:val="00060B3A"/>
    <w:rsid w:val="00065B44"/>
    <w:rsid w:val="000702D7"/>
    <w:rsid w:val="0008091A"/>
    <w:rsid w:val="00085D66"/>
    <w:rsid w:val="00093554"/>
    <w:rsid w:val="00097ACA"/>
    <w:rsid w:val="000A0A0B"/>
    <w:rsid w:val="000A4A72"/>
    <w:rsid w:val="000A7097"/>
    <w:rsid w:val="000A7BF8"/>
    <w:rsid w:val="000B0724"/>
    <w:rsid w:val="000B156A"/>
    <w:rsid w:val="000B18FB"/>
    <w:rsid w:val="000C37EC"/>
    <w:rsid w:val="000C4771"/>
    <w:rsid w:val="000C7904"/>
    <w:rsid w:val="000D5055"/>
    <w:rsid w:val="000E4324"/>
    <w:rsid w:val="000F4431"/>
    <w:rsid w:val="00104589"/>
    <w:rsid w:val="00106506"/>
    <w:rsid w:val="00111479"/>
    <w:rsid w:val="00116B5C"/>
    <w:rsid w:val="00120F65"/>
    <w:rsid w:val="0012345B"/>
    <w:rsid w:val="001246EA"/>
    <w:rsid w:val="00125BC2"/>
    <w:rsid w:val="00126FB6"/>
    <w:rsid w:val="00126FE1"/>
    <w:rsid w:val="001300A8"/>
    <w:rsid w:val="0013299B"/>
    <w:rsid w:val="00140B37"/>
    <w:rsid w:val="00141763"/>
    <w:rsid w:val="00151EC6"/>
    <w:rsid w:val="00154CC3"/>
    <w:rsid w:val="00165C53"/>
    <w:rsid w:val="0017226F"/>
    <w:rsid w:val="00175530"/>
    <w:rsid w:val="00177050"/>
    <w:rsid w:val="0017779F"/>
    <w:rsid w:val="00180DB0"/>
    <w:rsid w:val="00182F81"/>
    <w:rsid w:val="00195AC1"/>
    <w:rsid w:val="001960AD"/>
    <w:rsid w:val="001A089D"/>
    <w:rsid w:val="001A29EE"/>
    <w:rsid w:val="001A4FC7"/>
    <w:rsid w:val="001A5DDD"/>
    <w:rsid w:val="001B1432"/>
    <w:rsid w:val="001B2374"/>
    <w:rsid w:val="001C10E4"/>
    <w:rsid w:val="001C386A"/>
    <w:rsid w:val="001C389C"/>
    <w:rsid w:val="001C3BBE"/>
    <w:rsid w:val="001C5B76"/>
    <w:rsid w:val="001D02DE"/>
    <w:rsid w:val="001D629F"/>
    <w:rsid w:val="001E0394"/>
    <w:rsid w:val="001E1CD9"/>
    <w:rsid w:val="001E4DEE"/>
    <w:rsid w:val="001F0FFB"/>
    <w:rsid w:val="001F68D4"/>
    <w:rsid w:val="001F6BA3"/>
    <w:rsid w:val="001F72B4"/>
    <w:rsid w:val="00204D34"/>
    <w:rsid w:val="00207A05"/>
    <w:rsid w:val="00213C6F"/>
    <w:rsid w:val="00221E2F"/>
    <w:rsid w:val="00224A54"/>
    <w:rsid w:val="00224FCB"/>
    <w:rsid w:val="00230871"/>
    <w:rsid w:val="0023127C"/>
    <w:rsid w:val="00234AB6"/>
    <w:rsid w:val="00237AA3"/>
    <w:rsid w:val="00240EC3"/>
    <w:rsid w:val="00242F53"/>
    <w:rsid w:val="00265475"/>
    <w:rsid w:val="0026794A"/>
    <w:rsid w:val="00282C53"/>
    <w:rsid w:val="00285E07"/>
    <w:rsid w:val="0029163D"/>
    <w:rsid w:val="00293DCD"/>
    <w:rsid w:val="002A0215"/>
    <w:rsid w:val="002B5382"/>
    <w:rsid w:val="002C00FD"/>
    <w:rsid w:val="002C0EB9"/>
    <w:rsid w:val="002C5868"/>
    <w:rsid w:val="002C65B0"/>
    <w:rsid w:val="002C7EE3"/>
    <w:rsid w:val="002E5F92"/>
    <w:rsid w:val="002F2DEE"/>
    <w:rsid w:val="00305F34"/>
    <w:rsid w:val="00307257"/>
    <w:rsid w:val="00307E54"/>
    <w:rsid w:val="00310B6F"/>
    <w:rsid w:val="00313B8B"/>
    <w:rsid w:val="0031443F"/>
    <w:rsid w:val="0031711F"/>
    <w:rsid w:val="00337E32"/>
    <w:rsid w:val="00340F36"/>
    <w:rsid w:val="00341C6D"/>
    <w:rsid w:val="003519B3"/>
    <w:rsid w:val="00352F4F"/>
    <w:rsid w:val="00357967"/>
    <w:rsid w:val="00364C94"/>
    <w:rsid w:val="003652A0"/>
    <w:rsid w:val="003823D5"/>
    <w:rsid w:val="003A5DE7"/>
    <w:rsid w:val="003B1135"/>
    <w:rsid w:val="003B4114"/>
    <w:rsid w:val="003B524E"/>
    <w:rsid w:val="003B5922"/>
    <w:rsid w:val="003D031B"/>
    <w:rsid w:val="003D4DBF"/>
    <w:rsid w:val="003D5A42"/>
    <w:rsid w:val="003E6ED2"/>
    <w:rsid w:val="003E765B"/>
    <w:rsid w:val="00400D45"/>
    <w:rsid w:val="00407C37"/>
    <w:rsid w:val="004155E4"/>
    <w:rsid w:val="00424CA1"/>
    <w:rsid w:val="00425A16"/>
    <w:rsid w:val="00431F99"/>
    <w:rsid w:val="0044013E"/>
    <w:rsid w:val="0044299E"/>
    <w:rsid w:val="00443399"/>
    <w:rsid w:val="004461DB"/>
    <w:rsid w:val="00446C5A"/>
    <w:rsid w:val="00460005"/>
    <w:rsid w:val="004616F6"/>
    <w:rsid w:val="00463A0C"/>
    <w:rsid w:val="004660E4"/>
    <w:rsid w:val="00466F86"/>
    <w:rsid w:val="0047006F"/>
    <w:rsid w:val="0047063C"/>
    <w:rsid w:val="00471F70"/>
    <w:rsid w:val="00480B39"/>
    <w:rsid w:val="004812BA"/>
    <w:rsid w:val="004907DB"/>
    <w:rsid w:val="004944AC"/>
    <w:rsid w:val="00496C20"/>
    <w:rsid w:val="004B6511"/>
    <w:rsid w:val="004C22E3"/>
    <w:rsid w:val="004C6CF9"/>
    <w:rsid w:val="004D568D"/>
    <w:rsid w:val="004D615F"/>
    <w:rsid w:val="004E3DDA"/>
    <w:rsid w:val="004F5DC9"/>
    <w:rsid w:val="004F6D0B"/>
    <w:rsid w:val="005011BC"/>
    <w:rsid w:val="00504EF2"/>
    <w:rsid w:val="00504F68"/>
    <w:rsid w:val="00506B05"/>
    <w:rsid w:val="005266F0"/>
    <w:rsid w:val="00526EFC"/>
    <w:rsid w:val="00543CF7"/>
    <w:rsid w:val="005468BC"/>
    <w:rsid w:val="005720A5"/>
    <w:rsid w:val="00577BEC"/>
    <w:rsid w:val="00593340"/>
    <w:rsid w:val="005A5969"/>
    <w:rsid w:val="005B54F1"/>
    <w:rsid w:val="005C049B"/>
    <w:rsid w:val="005C05CC"/>
    <w:rsid w:val="005D04B6"/>
    <w:rsid w:val="005D1A38"/>
    <w:rsid w:val="005D2E1D"/>
    <w:rsid w:val="005E0764"/>
    <w:rsid w:val="005E1AC7"/>
    <w:rsid w:val="005E6601"/>
    <w:rsid w:val="005F261B"/>
    <w:rsid w:val="00600A9E"/>
    <w:rsid w:val="0060107B"/>
    <w:rsid w:val="00603429"/>
    <w:rsid w:val="0060459F"/>
    <w:rsid w:val="006074A4"/>
    <w:rsid w:val="00612A0D"/>
    <w:rsid w:val="00612D85"/>
    <w:rsid w:val="0062112D"/>
    <w:rsid w:val="0062205A"/>
    <w:rsid w:val="006229F9"/>
    <w:rsid w:val="00635459"/>
    <w:rsid w:val="0063621E"/>
    <w:rsid w:val="00636916"/>
    <w:rsid w:val="0064280B"/>
    <w:rsid w:val="00643D85"/>
    <w:rsid w:val="00650787"/>
    <w:rsid w:val="006524FC"/>
    <w:rsid w:val="00652C18"/>
    <w:rsid w:val="006548F1"/>
    <w:rsid w:val="00671B56"/>
    <w:rsid w:val="006766C3"/>
    <w:rsid w:val="00684397"/>
    <w:rsid w:val="00693A8A"/>
    <w:rsid w:val="00697A94"/>
    <w:rsid w:val="006A5C45"/>
    <w:rsid w:val="006A63B1"/>
    <w:rsid w:val="006A7428"/>
    <w:rsid w:val="006B2A74"/>
    <w:rsid w:val="006B747A"/>
    <w:rsid w:val="006C03CA"/>
    <w:rsid w:val="006D28F2"/>
    <w:rsid w:val="006D69A3"/>
    <w:rsid w:val="006E2AEA"/>
    <w:rsid w:val="006F0795"/>
    <w:rsid w:val="00700395"/>
    <w:rsid w:val="0070309A"/>
    <w:rsid w:val="00706332"/>
    <w:rsid w:val="00711796"/>
    <w:rsid w:val="007144FC"/>
    <w:rsid w:val="007146AA"/>
    <w:rsid w:val="007201A7"/>
    <w:rsid w:val="0072738F"/>
    <w:rsid w:val="007313F9"/>
    <w:rsid w:val="007422A9"/>
    <w:rsid w:val="00745453"/>
    <w:rsid w:val="007455D1"/>
    <w:rsid w:val="00747931"/>
    <w:rsid w:val="00751CF5"/>
    <w:rsid w:val="007550AB"/>
    <w:rsid w:val="00762F90"/>
    <w:rsid w:val="007668A3"/>
    <w:rsid w:val="00766AC2"/>
    <w:rsid w:val="00766ED4"/>
    <w:rsid w:val="007679EB"/>
    <w:rsid w:val="0077725B"/>
    <w:rsid w:val="00786129"/>
    <w:rsid w:val="00786B28"/>
    <w:rsid w:val="00787983"/>
    <w:rsid w:val="0079136D"/>
    <w:rsid w:val="00792F40"/>
    <w:rsid w:val="00796889"/>
    <w:rsid w:val="007B202E"/>
    <w:rsid w:val="007B4106"/>
    <w:rsid w:val="007C0D61"/>
    <w:rsid w:val="007C674C"/>
    <w:rsid w:val="007C7917"/>
    <w:rsid w:val="007D4B2B"/>
    <w:rsid w:val="007E48C6"/>
    <w:rsid w:val="007F4D50"/>
    <w:rsid w:val="007F6FE9"/>
    <w:rsid w:val="008018D4"/>
    <w:rsid w:val="00802E91"/>
    <w:rsid w:val="00807D43"/>
    <w:rsid w:val="00815D2C"/>
    <w:rsid w:val="00816836"/>
    <w:rsid w:val="00824293"/>
    <w:rsid w:val="008254F8"/>
    <w:rsid w:val="00834FDE"/>
    <w:rsid w:val="00844332"/>
    <w:rsid w:val="008472F4"/>
    <w:rsid w:val="00850539"/>
    <w:rsid w:val="00860A56"/>
    <w:rsid w:val="00863770"/>
    <w:rsid w:val="0086389D"/>
    <w:rsid w:val="00872BA0"/>
    <w:rsid w:val="008804F1"/>
    <w:rsid w:val="0088575D"/>
    <w:rsid w:val="008A7899"/>
    <w:rsid w:val="008B5D95"/>
    <w:rsid w:val="008C084B"/>
    <w:rsid w:val="008C34AD"/>
    <w:rsid w:val="008C48A3"/>
    <w:rsid w:val="008D05E6"/>
    <w:rsid w:val="008D0C47"/>
    <w:rsid w:val="008D0C87"/>
    <w:rsid w:val="008D1473"/>
    <w:rsid w:val="008E1106"/>
    <w:rsid w:val="008E63A6"/>
    <w:rsid w:val="008E64B3"/>
    <w:rsid w:val="008F3656"/>
    <w:rsid w:val="00900B2F"/>
    <w:rsid w:val="00902E25"/>
    <w:rsid w:val="009146BC"/>
    <w:rsid w:val="00923749"/>
    <w:rsid w:val="0092672C"/>
    <w:rsid w:val="00927CD2"/>
    <w:rsid w:val="00941C5F"/>
    <w:rsid w:val="00965991"/>
    <w:rsid w:val="0098266D"/>
    <w:rsid w:val="009865F7"/>
    <w:rsid w:val="00991336"/>
    <w:rsid w:val="00991400"/>
    <w:rsid w:val="009A154F"/>
    <w:rsid w:val="009A3BDE"/>
    <w:rsid w:val="009A5775"/>
    <w:rsid w:val="009A7B82"/>
    <w:rsid w:val="009B5D12"/>
    <w:rsid w:val="009B7C82"/>
    <w:rsid w:val="009C048B"/>
    <w:rsid w:val="009C1083"/>
    <w:rsid w:val="009C4293"/>
    <w:rsid w:val="009C6746"/>
    <w:rsid w:val="009E0233"/>
    <w:rsid w:val="009E39AC"/>
    <w:rsid w:val="009F4A16"/>
    <w:rsid w:val="009F6EAE"/>
    <w:rsid w:val="00A007EC"/>
    <w:rsid w:val="00A01361"/>
    <w:rsid w:val="00A03436"/>
    <w:rsid w:val="00A077D9"/>
    <w:rsid w:val="00A20D3C"/>
    <w:rsid w:val="00A21528"/>
    <w:rsid w:val="00A24873"/>
    <w:rsid w:val="00A24A76"/>
    <w:rsid w:val="00A2547B"/>
    <w:rsid w:val="00A30BAF"/>
    <w:rsid w:val="00A3150C"/>
    <w:rsid w:val="00A450DD"/>
    <w:rsid w:val="00A54861"/>
    <w:rsid w:val="00A7755B"/>
    <w:rsid w:val="00A80EC7"/>
    <w:rsid w:val="00A97D92"/>
    <w:rsid w:val="00AC2743"/>
    <w:rsid w:val="00AC4AF9"/>
    <w:rsid w:val="00AC5C95"/>
    <w:rsid w:val="00AD1C59"/>
    <w:rsid w:val="00AE622F"/>
    <w:rsid w:val="00AF2F83"/>
    <w:rsid w:val="00AF2FF9"/>
    <w:rsid w:val="00AF368B"/>
    <w:rsid w:val="00B04040"/>
    <w:rsid w:val="00B06C55"/>
    <w:rsid w:val="00B13B66"/>
    <w:rsid w:val="00B14D1A"/>
    <w:rsid w:val="00B17FC2"/>
    <w:rsid w:val="00B362C5"/>
    <w:rsid w:val="00B37F11"/>
    <w:rsid w:val="00B520B5"/>
    <w:rsid w:val="00B56572"/>
    <w:rsid w:val="00B76F9B"/>
    <w:rsid w:val="00B8691C"/>
    <w:rsid w:val="00BA0514"/>
    <w:rsid w:val="00BA4E06"/>
    <w:rsid w:val="00BA5B77"/>
    <w:rsid w:val="00BB3954"/>
    <w:rsid w:val="00BB4C2E"/>
    <w:rsid w:val="00BC0BAC"/>
    <w:rsid w:val="00BC2481"/>
    <w:rsid w:val="00BD24E6"/>
    <w:rsid w:val="00BE6B71"/>
    <w:rsid w:val="00C10366"/>
    <w:rsid w:val="00C165A3"/>
    <w:rsid w:val="00C26A0A"/>
    <w:rsid w:val="00C26D3F"/>
    <w:rsid w:val="00C27D3D"/>
    <w:rsid w:val="00C31270"/>
    <w:rsid w:val="00C378C1"/>
    <w:rsid w:val="00C44538"/>
    <w:rsid w:val="00C72D0F"/>
    <w:rsid w:val="00C7391E"/>
    <w:rsid w:val="00C80DDB"/>
    <w:rsid w:val="00C81932"/>
    <w:rsid w:val="00C85EE5"/>
    <w:rsid w:val="00C87336"/>
    <w:rsid w:val="00C90CA4"/>
    <w:rsid w:val="00C9262B"/>
    <w:rsid w:val="00C972CD"/>
    <w:rsid w:val="00CA672F"/>
    <w:rsid w:val="00CB21B7"/>
    <w:rsid w:val="00CC0E46"/>
    <w:rsid w:val="00CC7B45"/>
    <w:rsid w:val="00CE52C6"/>
    <w:rsid w:val="00CE65EC"/>
    <w:rsid w:val="00CE6951"/>
    <w:rsid w:val="00CF536B"/>
    <w:rsid w:val="00D02CE5"/>
    <w:rsid w:val="00D135EB"/>
    <w:rsid w:val="00D15A94"/>
    <w:rsid w:val="00D339BB"/>
    <w:rsid w:val="00D35F11"/>
    <w:rsid w:val="00D36299"/>
    <w:rsid w:val="00D36817"/>
    <w:rsid w:val="00D40C07"/>
    <w:rsid w:val="00D42DC9"/>
    <w:rsid w:val="00D45505"/>
    <w:rsid w:val="00D46A51"/>
    <w:rsid w:val="00D56FD4"/>
    <w:rsid w:val="00D64ACF"/>
    <w:rsid w:val="00D71494"/>
    <w:rsid w:val="00D73F43"/>
    <w:rsid w:val="00D77114"/>
    <w:rsid w:val="00D943B3"/>
    <w:rsid w:val="00D95BC6"/>
    <w:rsid w:val="00DA04B4"/>
    <w:rsid w:val="00DA0812"/>
    <w:rsid w:val="00DA4A21"/>
    <w:rsid w:val="00DA68F6"/>
    <w:rsid w:val="00DA73B5"/>
    <w:rsid w:val="00DF085A"/>
    <w:rsid w:val="00E03D5F"/>
    <w:rsid w:val="00E043FD"/>
    <w:rsid w:val="00E22509"/>
    <w:rsid w:val="00E33321"/>
    <w:rsid w:val="00E41550"/>
    <w:rsid w:val="00E44DFE"/>
    <w:rsid w:val="00E475A3"/>
    <w:rsid w:val="00E47FBB"/>
    <w:rsid w:val="00E51E46"/>
    <w:rsid w:val="00E53265"/>
    <w:rsid w:val="00E535E6"/>
    <w:rsid w:val="00E54D5E"/>
    <w:rsid w:val="00E61424"/>
    <w:rsid w:val="00E629B3"/>
    <w:rsid w:val="00E67D9E"/>
    <w:rsid w:val="00E71934"/>
    <w:rsid w:val="00E854B9"/>
    <w:rsid w:val="00E90FB0"/>
    <w:rsid w:val="00EA07EC"/>
    <w:rsid w:val="00EA32C7"/>
    <w:rsid w:val="00EB2FD9"/>
    <w:rsid w:val="00EB3947"/>
    <w:rsid w:val="00EB5973"/>
    <w:rsid w:val="00EC19A0"/>
    <w:rsid w:val="00EC3AA1"/>
    <w:rsid w:val="00ED0DF9"/>
    <w:rsid w:val="00ED3627"/>
    <w:rsid w:val="00EF27CB"/>
    <w:rsid w:val="00F02A38"/>
    <w:rsid w:val="00F02AA5"/>
    <w:rsid w:val="00F11276"/>
    <w:rsid w:val="00F13C28"/>
    <w:rsid w:val="00F30112"/>
    <w:rsid w:val="00F458B3"/>
    <w:rsid w:val="00F70AF7"/>
    <w:rsid w:val="00F70D88"/>
    <w:rsid w:val="00F716BE"/>
    <w:rsid w:val="00F84DA3"/>
    <w:rsid w:val="00F97A8C"/>
    <w:rsid w:val="00FA1E74"/>
    <w:rsid w:val="00FA40E8"/>
    <w:rsid w:val="00FA7E5D"/>
    <w:rsid w:val="00FB47A1"/>
    <w:rsid w:val="00FB60F6"/>
    <w:rsid w:val="00FB73D9"/>
    <w:rsid w:val="00FC0548"/>
    <w:rsid w:val="00FC1116"/>
    <w:rsid w:val="00FC4230"/>
    <w:rsid w:val="00FD06FC"/>
    <w:rsid w:val="00FD131F"/>
    <w:rsid w:val="00FD7EF6"/>
    <w:rsid w:val="00FE7F6F"/>
    <w:rsid w:val="00FF2C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customStyle="1" w:styleId="UnresolvedMention1">
    <w:name w:val="Unresolved Mention1"/>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652C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2C18"/>
    <w:rPr>
      <w:sz w:val="20"/>
      <w:szCs w:val="20"/>
    </w:rPr>
  </w:style>
  <w:style w:type="character" w:styleId="FootnoteReference">
    <w:name w:val="footnote reference"/>
    <w:basedOn w:val="DefaultParagraphFont"/>
    <w:uiPriority w:val="99"/>
    <w:semiHidden/>
    <w:unhideWhenUsed/>
    <w:rsid w:val="00652C18"/>
    <w:rPr>
      <w:vertAlign w:val="superscript"/>
    </w:rPr>
  </w:style>
  <w:style w:type="paragraph" w:styleId="EndnoteText">
    <w:name w:val="endnote text"/>
    <w:basedOn w:val="Normal"/>
    <w:link w:val="EndnoteTextChar"/>
    <w:uiPriority w:val="99"/>
    <w:semiHidden/>
    <w:unhideWhenUsed/>
    <w:rsid w:val="00E043F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043FD"/>
    <w:rPr>
      <w:sz w:val="20"/>
      <w:szCs w:val="20"/>
    </w:rPr>
  </w:style>
  <w:style w:type="character" w:styleId="EndnoteReference">
    <w:name w:val="endnote reference"/>
    <w:basedOn w:val="DefaultParagraphFont"/>
    <w:uiPriority w:val="99"/>
    <w:semiHidden/>
    <w:unhideWhenUsed/>
    <w:rsid w:val="00E043FD"/>
    <w:rPr>
      <w:vertAlign w:val="superscript"/>
    </w:rPr>
  </w:style>
  <w:style w:type="paragraph" w:customStyle="1" w:styleId="cvgsua">
    <w:name w:val="cvgsua"/>
    <w:basedOn w:val="Normal"/>
    <w:rsid w:val="00697A94"/>
    <w:pPr>
      <w:spacing w:before="100" w:beforeAutospacing="1" w:after="100" w:afterAutospacing="1" w:line="240" w:lineRule="auto"/>
    </w:pPr>
    <w:rPr>
      <w:rFonts w:ascii="Times New Roman" w:eastAsia="Times New Roman" w:hAnsi="Times New Roman" w:cs="Times New Roman"/>
      <w:sz w:val="24"/>
      <w:szCs w:val="24"/>
      <w:lang w:val="tr-TR" w:eastAsia="tr-TR"/>
    </w:rPr>
  </w:style>
  <w:style w:type="character" w:customStyle="1" w:styleId="oypena">
    <w:name w:val="oypena"/>
    <w:basedOn w:val="DefaultParagraphFont"/>
    <w:rsid w:val="00697A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84810538">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152306949">
      <w:bodyDiv w:val="1"/>
      <w:marLeft w:val="0"/>
      <w:marRight w:val="0"/>
      <w:marTop w:val="0"/>
      <w:marBottom w:val="0"/>
      <w:divBdr>
        <w:top w:val="none" w:sz="0" w:space="0" w:color="auto"/>
        <w:left w:val="none" w:sz="0" w:space="0" w:color="auto"/>
        <w:bottom w:val="none" w:sz="0" w:space="0" w:color="auto"/>
        <w:right w:val="none" w:sz="0" w:space="0" w:color="auto"/>
      </w:divBdr>
    </w:div>
    <w:div w:id="227495082">
      <w:bodyDiv w:val="1"/>
      <w:marLeft w:val="0"/>
      <w:marRight w:val="0"/>
      <w:marTop w:val="0"/>
      <w:marBottom w:val="0"/>
      <w:divBdr>
        <w:top w:val="none" w:sz="0" w:space="0" w:color="auto"/>
        <w:left w:val="none" w:sz="0" w:space="0" w:color="auto"/>
        <w:bottom w:val="none" w:sz="0" w:space="0" w:color="auto"/>
        <w:right w:val="none" w:sz="0" w:space="0" w:color="auto"/>
      </w:divBdr>
      <w:divsChild>
        <w:div w:id="490952051">
          <w:marLeft w:val="0"/>
          <w:marRight w:val="0"/>
          <w:marTop w:val="0"/>
          <w:marBottom w:val="0"/>
          <w:divBdr>
            <w:top w:val="none" w:sz="0" w:space="0" w:color="auto"/>
            <w:left w:val="none" w:sz="0" w:space="0" w:color="auto"/>
            <w:bottom w:val="none" w:sz="0" w:space="0" w:color="auto"/>
            <w:right w:val="none" w:sz="0" w:space="0" w:color="auto"/>
          </w:divBdr>
          <w:divsChild>
            <w:div w:id="166751430">
              <w:marLeft w:val="0"/>
              <w:marRight w:val="0"/>
              <w:marTop w:val="0"/>
              <w:marBottom w:val="0"/>
              <w:divBdr>
                <w:top w:val="none" w:sz="0" w:space="0" w:color="auto"/>
                <w:left w:val="none" w:sz="0" w:space="0" w:color="auto"/>
                <w:bottom w:val="none" w:sz="0" w:space="0" w:color="auto"/>
                <w:right w:val="none" w:sz="0" w:space="0" w:color="auto"/>
              </w:divBdr>
              <w:divsChild>
                <w:div w:id="1205215455">
                  <w:marLeft w:val="0"/>
                  <w:marRight w:val="0"/>
                  <w:marTop w:val="0"/>
                  <w:marBottom w:val="0"/>
                  <w:divBdr>
                    <w:top w:val="none" w:sz="0" w:space="0" w:color="auto"/>
                    <w:left w:val="none" w:sz="0" w:space="0" w:color="auto"/>
                    <w:bottom w:val="none" w:sz="0" w:space="0" w:color="auto"/>
                    <w:right w:val="none" w:sz="0" w:space="0" w:color="auto"/>
                  </w:divBdr>
                  <w:divsChild>
                    <w:div w:id="131714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27647">
          <w:marLeft w:val="0"/>
          <w:marRight w:val="0"/>
          <w:marTop w:val="0"/>
          <w:marBottom w:val="0"/>
          <w:divBdr>
            <w:top w:val="none" w:sz="0" w:space="0" w:color="auto"/>
            <w:left w:val="none" w:sz="0" w:space="0" w:color="auto"/>
            <w:bottom w:val="none" w:sz="0" w:space="0" w:color="auto"/>
            <w:right w:val="none" w:sz="0" w:space="0" w:color="auto"/>
          </w:divBdr>
          <w:divsChild>
            <w:div w:id="1714381988">
              <w:marLeft w:val="0"/>
              <w:marRight w:val="0"/>
              <w:marTop w:val="0"/>
              <w:marBottom w:val="0"/>
              <w:divBdr>
                <w:top w:val="none" w:sz="0" w:space="0" w:color="auto"/>
                <w:left w:val="none" w:sz="0" w:space="0" w:color="auto"/>
                <w:bottom w:val="none" w:sz="0" w:space="0" w:color="auto"/>
                <w:right w:val="none" w:sz="0" w:space="0" w:color="auto"/>
              </w:divBdr>
              <w:divsChild>
                <w:div w:id="651640412">
                  <w:marLeft w:val="0"/>
                  <w:marRight w:val="0"/>
                  <w:marTop w:val="0"/>
                  <w:marBottom w:val="0"/>
                  <w:divBdr>
                    <w:top w:val="none" w:sz="0" w:space="0" w:color="auto"/>
                    <w:left w:val="none" w:sz="0" w:space="0" w:color="auto"/>
                    <w:bottom w:val="none" w:sz="0" w:space="0" w:color="auto"/>
                    <w:right w:val="none" w:sz="0" w:space="0" w:color="auto"/>
                  </w:divBdr>
                  <w:divsChild>
                    <w:div w:id="92676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3933547">
      <w:bodyDiv w:val="1"/>
      <w:marLeft w:val="0"/>
      <w:marRight w:val="0"/>
      <w:marTop w:val="0"/>
      <w:marBottom w:val="0"/>
      <w:divBdr>
        <w:top w:val="none" w:sz="0" w:space="0" w:color="auto"/>
        <w:left w:val="none" w:sz="0" w:space="0" w:color="auto"/>
        <w:bottom w:val="none" w:sz="0" w:space="0" w:color="auto"/>
        <w:right w:val="none" w:sz="0" w:space="0" w:color="auto"/>
      </w:divBdr>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729840085">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090538891">
      <w:bodyDiv w:val="1"/>
      <w:marLeft w:val="0"/>
      <w:marRight w:val="0"/>
      <w:marTop w:val="0"/>
      <w:marBottom w:val="0"/>
      <w:divBdr>
        <w:top w:val="none" w:sz="0" w:space="0" w:color="auto"/>
        <w:left w:val="none" w:sz="0" w:space="0" w:color="auto"/>
        <w:bottom w:val="none" w:sz="0" w:space="0" w:color="auto"/>
        <w:right w:val="none" w:sz="0" w:space="0" w:color="auto"/>
      </w:divBdr>
      <w:divsChild>
        <w:div w:id="40129835">
          <w:marLeft w:val="0"/>
          <w:marRight w:val="0"/>
          <w:marTop w:val="0"/>
          <w:marBottom w:val="0"/>
          <w:divBdr>
            <w:top w:val="single" w:sz="2" w:space="0" w:color="D9D9E3"/>
            <w:left w:val="single" w:sz="2" w:space="0" w:color="D9D9E3"/>
            <w:bottom w:val="single" w:sz="2" w:space="0" w:color="D9D9E3"/>
            <w:right w:val="single" w:sz="2" w:space="0" w:color="D9D9E3"/>
          </w:divBdr>
          <w:divsChild>
            <w:div w:id="354161315">
              <w:marLeft w:val="0"/>
              <w:marRight w:val="0"/>
              <w:marTop w:val="0"/>
              <w:marBottom w:val="0"/>
              <w:divBdr>
                <w:top w:val="single" w:sz="2" w:space="0" w:color="D9D9E3"/>
                <w:left w:val="single" w:sz="2" w:space="0" w:color="D9D9E3"/>
                <w:bottom w:val="single" w:sz="2" w:space="0" w:color="D9D9E3"/>
                <w:right w:val="single" w:sz="2" w:space="0" w:color="D9D9E3"/>
              </w:divBdr>
              <w:divsChild>
                <w:div w:id="166293062">
                  <w:marLeft w:val="0"/>
                  <w:marRight w:val="0"/>
                  <w:marTop w:val="0"/>
                  <w:marBottom w:val="0"/>
                  <w:divBdr>
                    <w:top w:val="single" w:sz="2" w:space="0" w:color="D9D9E3"/>
                    <w:left w:val="single" w:sz="2" w:space="0" w:color="D9D9E3"/>
                    <w:bottom w:val="single" w:sz="2" w:space="0" w:color="D9D9E3"/>
                    <w:right w:val="single" w:sz="2" w:space="0" w:color="D9D9E3"/>
                  </w:divBdr>
                  <w:divsChild>
                    <w:div w:id="370769002">
                      <w:marLeft w:val="0"/>
                      <w:marRight w:val="0"/>
                      <w:marTop w:val="0"/>
                      <w:marBottom w:val="0"/>
                      <w:divBdr>
                        <w:top w:val="single" w:sz="2" w:space="0" w:color="D9D9E3"/>
                        <w:left w:val="single" w:sz="2" w:space="0" w:color="D9D9E3"/>
                        <w:bottom w:val="single" w:sz="2" w:space="0" w:color="D9D9E3"/>
                        <w:right w:val="single" w:sz="2" w:space="0" w:color="D9D9E3"/>
                      </w:divBdr>
                      <w:divsChild>
                        <w:div w:id="54934713">
                          <w:marLeft w:val="0"/>
                          <w:marRight w:val="0"/>
                          <w:marTop w:val="0"/>
                          <w:marBottom w:val="0"/>
                          <w:divBdr>
                            <w:top w:val="single" w:sz="2" w:space="0" w:color="auto"/>
                            <w:left w:val="single" w:sz="2" w:space="0" w:color="auto"/>
                            <w:bottom w:val="single" w:sz="6" w:space="0" w:color="auto"/>
                            <w:right w:val="single" w:sz="2" w:space="0" w:color="auto"/>
                          </w:divBdr>
                          <w:divsChild>
                            <w:div w:id="133527787">
                              <w:marLeft w:val="0"/>
                              <w:marRight w:val="0"/>
                              <w:marTop w:val="100"/>
                              <w:marBottom w:val="100"/>
                              <w:divBdr>
                                <w:top w:val="single" w:sz="2" w:space="0" w:color="D9D9E3"/>
                                <w:left w:val="single" w:sz="2" w:space="0" w:color="D9D9E3"/>
                                <w:bottom w:val="single" w:sz="2" w:space="0" w:color="D9D9E3"/>
                                <w:right w:val="single" w:sz="2" w:space="0" w:color="D9D9E3"/>
                              </w:divBdr>
                              <w:divsChild>
                                <w:div w:id="1150831261">
                                  <w:marLeft w:val="0"/>
                                  <w:marRight w:val="0"/>
                                  <w:marTop w:val="0"/>
                                  <w:marBottom w:val="0"/>
                                  <w:divBdr>
                                    <w:top w:val="single" w:sz="2" w:space="0" w:color="D9D9E3"/>
                                    <w:left w:val="single" w:sz="2" w:space="0" w:color="D9D9E3"/>
                                    <w:bottom w:val="single" w:sz="2" w:space="0" w:color="D9D9E3"/>
                                    <w:right w:val="single" w:sz="2" w:space="0" w:color="D9D9E3"/>
                                  </w:divBdr>
                                  <w:divsChild>
                                    <w:div w:id="1528829461">
                                      <w:marLeft w:val="0"/>
                                      <w:marRight w:val="0"/>
                                      <w:marTop w:val="0"/>
                                      <w:marBottom w:val="0"/>
                                      <w:divBdr>
                                        <w:top w:val="single" w:sz="2" w:space="0" w:color="D9D9E3"/>
                                        <w:left w:val="single" w:sz="2" w:space="0" w:color="D9D9E3"/>
                                        <w:bottom w:val="single" w:sz="2" w:space="0" w:color="D9D9E3"/>
                                        <w:right w:val="single" w:sz="2" w:space="0" w:color="D9D9E3"/>
                                      </w:divBdr>
                                      <w:divsChild>
                                        <w:div w:id="1048649569">
                                          <w:marLeft w:val="0"/>
                                          <w:marRight w:val="0"/>
                                          <w:marTop w:val="0"/>
                                          <w:marBottom w:val="0"/>
                                          <w:divBdr>
                                            <w:top w:val="single" w:sz="2" w:space="0" w:color="D9D9E3"/>
                                            <w:left w:val="single" w:sz="2" w:space="0" w:color="D9D9E3"/>
                                            <w:bottom w:val="single" w:sz="2" w:space="0" w:color="D9D9E3"/>
                                            <w:right w:val="single" w:sz="2" w:space="0" w:color="D9D9E3"/>
                                          </w:divBdr>
                                          <w:divsChild>
                                            <w:div w:id="425076707">
                                              <w:marLeft w:val="0"/>
                                              <w:marRight w:val="0"/>
                                              <w:marTop w:val="0"/>
                                              <w:marBottom w:val="0"/>
                                              <w:divBdr>
                                                <w:top w:val="single" w:sz="2" w:space="0" w:color="D9D9E3"/>
                                                <w:left w:val="single" w:sz="2" w:space="0" w:color="D9D9E3"/>
                                                <w:bottom w:val="single" w:sz="2" w:space="0" w:color="D9D9E3"/>
                                                <w:right w:val="single" w:sz="2" w:space="0" w:color="D9D9E3"/>
                                              </w:divBdr>
                                              <w:divsChild>
                                                <w:div w:id="1943877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42605975">
          <w:marLeft w:val="0"/>
          <w:marRight w:val="0"/>
          <w:marTop w:val="0"/>
          <w:marBottom w:val="0"/>
          <w:divBdr>
            <w:top w:val="none" w:sz="0" w:space="0" w:color="auto"/>
            <w:left w:val="none" w:sz="0" w:space="0" w:color="auto"/>
            <w:bottom w:val="none" w:sz="0" w:space="0" w:color="auto"/>
            <w:right w:val="none" w:sz="0" w:space="0" w:color="auto"/>
          </w:divBdr>
        </w:div>
      </w:divsChild>
    </w:div>
    <w:div w:id="1235362103">
      <w:bodyDiv w:val="1"/>
      <w:marLeft w:val="0"/>
      <w:marRight w:val="0"/>
      <w:marTop w:val="0"/>
      <w:marBottom w:val="0"/>
      <w:divBdr>
        <w:top w:val="none" w:sz="0" w:space="0" w:color="auto"/>
        <w:left w:val="none" w:sz="0" w:space="0" w:color="auto"/>
        <w:bottom w:val="none" w:sz="0" w:space="0" w:color="auto"/>
        <w:right w:val="none" w:sz="0" w:space="0" w:color="auto"/>
      </w:divBdr>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1717003249">
      <w:bodyDiv w:val="1"/>
      <w:marLeft w:val="0"/>
      <w:marRight w:val="0"/>
      <w:marTop w:val="0"/>
      <w:marBottom w:val="0"/>
      <w:divBdr>
        <w:top w:val="none" w:sz="0" w:space="0" w:color="auto"/>
        <w:left w:val="none" w:sz="0" w:space="0" w:color="auto"/>
        <w:bottom w:val="none" w:sz="0" w:space="0" w:color="auto"/>
        <w:right w:val="none" w:sz="0" w:space="0" w:color="auto"/>
      </w:divBdr>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94E428-DB00-4E33-8AAC-A64EB9920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1618</Words>
  <Characters>9387</Characters>
  <Application>Microsoft Office Word</Application>
  <DocSecurity>0</DocSecurity>
  <Lines>78</Lines>
  <Paragraphs>21</Paragraphs>
  <ScaleCrop>false</ScaleCrop>
  <HeadingPairs>
    <vt:vector size="8" baseType="variant">
      <vt:variant>
        <vt:lpstr>Title</vt:lpstr>
      </vt:variant>
      <vt:variant>
        <vt:i4>1</vt:i4>
      </vt:variant>
      <vt:variant>
        <vt:lpstr>Konu Başlığı</vt:lpstr>
      </vt:variant>
      <vt:variant>
        <vt:i4>1</vt:i4>
      </vt:variant>
      <vt:variant>
        <vt:lpstr>Τίτλος</vt:lpstr>
      </vt:variant>
      <vt:variant>
        <vt:i4>1</vt:i4>
      </vt:variant>
      <vt:variant>
        <vt:lpstr>Titlu</vt:lpstr>
      </vt:variant>
      <vt:variant>
        <vt:i4>1</vt:i4>
      </vt:variant>
    </vt:vector>
  </HeadingPairs>
  <TitlesOfParts>
    <vt:vector size="4" baseType="lpstr">
      <vt:lpstr/>
      <vt:lpstr/>
      <vt:lpstr/>
      <vt:lpstr/>
    </vt:vector>
  </TitlesOfParts>
  <Company/>
  <LinksUpToDate>false</LinksUpToDate>
  <CharactersWithSpaces>10984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2</cp:revision>
  <cp:lastPrinted>2024-05-14T21:42:00Z</cp:lastPrinted>
  <dcterms:created xsi:type="dcterms:W3CDTF">2024-11-09T17:41:00Z</dcterms:created>
  <dcterms:modified xsi:type="dcterms:W3CDTF">2024-11-09T17:41:00Z</dcterms:modified>
</cp:coreProperties>
</file>