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017"/>
        <w:gridCol w:w="5219"/>
      </w:tblGrid>
      <w:tr w:rsidR="00CB2CF4" w:rsidRPr="007267D0" w14:paraId="2068D408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B003" w14:textId="6BB17040" w:rsidR="00CB2CF4" w:rsidRPr="007267D0" w:rsidRDefault="00CB2C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Titlu: 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Rezolvarea ecuațiilor </w:t>
            </w:r>
            <w:r w:rsidR="00011388">
              <w:rPr>
                <w:rFonts w:ascii="Times New Roman" w:hAnsi="Times New Roman" w:cs="Times New Roman"/>
                <w:b/>
                <w:color w:val="C00000"/>
              </w:rPr>
              <w:t>de gradul 2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folosind formula cuadratică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F3609" w14:textId="3BC19A85" w:rsidR="00CB2CF4" w:rsidRPr="007267D0" w:rsidRDefault="00011388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Timp: 45 min.</w:t>
            </w:r>
          </w:p>
        </w:tc>
      </w:tr>
      <w:tr w:rsidR="00CB2CF4" w:rsidRPr="007267D0" w14:paraId="07208999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B0BCC" w14:textId="7E79E84D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Subiect 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00B050"/>
              </w:rPr>
              <w:t xml:space="preserve">: 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auto"/>
              </w:rPr>
              <w:t>Matematică</w:t>
            </w:r>
          </w:p>
        </w:tc>
      </w:tr>
      <w:tr w:rsidR="00CB2CF4" w:rsidRPr="007267D0" w14:paraId="160A19F3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22CF6" w14:textId="77777777" w:rsidR="00B43F34" w:rsidRDefault="00D15B89" w:rsidP="00B43F34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Obiective:</w:t>
            </w:r>
            <w:r w:rsidR="00CB2CF4" w:rsidRPr="007267D0">
              <w:rPr>
                <w:rFonts w:ascii="Times New Roman" w:hAnsi="Times New Roman" w:cs="Times New Roman"/>
                <w:b/>
                <w:color w:val="auto"/>
              </w:rPr>
              <w:t xml:space="preserve">  </w:t>
            </w:r>
          </w:p>
          <w:p w14:paraId="05DEEE65" w14:textId="2A2F7779" w:rsidR="00B43F34" w:rsidRPr="00B43F34" w:rsidRDefault="00B43F34" w:rsidP="00B43F34">
            <w:pPr>
              <w:pStyle w:val="Default"/>
              <w:numPr>
                <w:ilvl w:val="0"/>
                <w:numId w:val="17"/>
              </w:numPr>
              <w:ind w:left="630" w:hanging="426"/>
              <w:jc w:val="both"/>
              <w:rPr>
                <w:rFonts w:ascii="Times New Roman" w:hAnsi="Times New Roman"/>
                <w:bCs/>
              </w:rPr>
            </w:pPr>
            <w:r w:rsidRPr="00B43F34">
              <w:rPr>
                <w:rFonts w:ascii="Times New Roman" w:hAnsi="Times New Roman"/>
                <w:bCs/>
              </w:rPr>
              <w:t xml:space="preserve">Să dezvolte înțelegerea și aplicarea de către elevi a formulei </w:t>
            </w:r>
            <w:r w:rsidR="00330F72" w:rsidRPr="00330F72">
              <w:rPr>
                <w:rFonts w:ascii="Times New Roman" w:hAnsi="Times New Roman"/>
                <w:bCs/>
              </w:rPr>
              <w:t>Δ</w:t>
            </w:r>
            <w:r w:rsidR="00011388">
              <w:rPr>
                <w:rFonts w:ascii="DengXian" w:eastAsia="DengXian" w:hAnsi="DengXian" w:hint="eastAsia"/>
                <w:bCs/>
              </w:rPr>
              <w:t xml:space="preserve"> </w:t>
            </w:r>
            <w:r w:rsidRPr="00B43F34">
              <w:rPr>
                <w:rFonts w:ascii="Times New Roman" w:hAnsi="Times New Roman"/>
                <w:bCs/>
              </w:rPr>
              <w:t xml:space="preserve"> pentru rezolvarea ecuațiilor </w:t>
            </w:r>
            <w:r w:rsidR="00330F72">
              <w:rPr>
                <w:rFonts w:ascii="Times New Roman" w:hAnsi="Times New Roman"/>
                <w:bCs/>
              </w:rPr>
              <w:t>de gradul 2.</w:t>
            </w:r>
          </w:p>
          <w:p w14:paraId="064B690F" w14:textId="24A3C1F4" w:rsidR="00614D90" w:rsidRPr="00B43F34" w:rsidRDefault="00B43F34" w:rsidP="00B43F34">
            <w:pPr>
              <w:pStyle w:val="Default"/>
              <w:numPr>
                <w:ilvl w:val="0"/>
                <w:numId w:val="17"/>
              </w:numPr>
              <w:ind w:left="630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B43F34">
              <w:rPr>
                <w:rFonts w:ascii="Times New Roman" w:hAnsi="Times New Roman" w:cs="Times New Roman"/>
                <w:bCs/>
                <w:color w:val="auto"/>
              </w:rPr>
              <w:t xml:space="preserve">Încurajarea abilităților de rezolvare a problemelor prin utilizarea principiilor de gândire computațională, cum ar fi descompunerea, recunoașterea modelelor, abstractizarea și proiectarea algoritmilor pentru a aborda și rezolva ecuațiile </w:t>
            </w:r>
            <w:r w:rsidR="00AB3D9B">
              <w:rPr>
                <w:rFonts w:ascii="Times New Roman" w:hAnsi="Times New Roman" w:cs="Times New Roman"/>
                <w:bCs/>
                <w:color w:val="auto"/>
              </w:rPr>
              <w:t>de gradul 2</w:t>
            </w:r>
            <w:r w:rsidRPr="00B43F34">
              <w:rPr>
                <w:rFonts w:ascii="Times New Roman" w:hAnsi="Times New Roman" w:cs="Times New Roman"/>
                <w:bCs/>
                <w:color w:val="auto"/>
              </w:rPr>
              <w:t xml:space="preserve"> în mod sistematic.</w:t>
            </w:r>
          </w:p>
        </w:tc>
      </w:tr>
      <w:tr w:rsidR="00CB2CF4" w:rsidRPr="007267D0" w14:paraId="33AB7A01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24D48" w14:textId="330B3B68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Elemente cheie </w:t>
            </w:r>
            <w:r w:rsidR="00330F72">
              <w:rPr>
                <w:rFonts w:ascii="Times New Roman" w:hAnsi="Times New Roman" w:cs="Times New Roman"/>
                <w:b/>
                <w:color w:val="00B050"/>
              </w:rPr>
              <w:t>de gândire computațională</w:t>
            </w:r>
            <w:r w:rsidRPr="007267D0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Descompunere; Recunoașterea modelelor; Abstrac</w:t>
            </w:r>
            <w:r w:rsidR="00330F72">
              <w:rPr>
                <w:rFonts w:ascii="Times New Roman" w:hAnsi="Times New Roman" w:cs="Times New Roman"/>
                <w:bCs/>
                <w:color w:val="auto"/>
              </w:rPr>
              <w:t>tizarea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; Proiectarea algoritmului.</w:t>
            </w:r>
          </w:p>
        </w:tc>
      </w:tr>
      <w:tr w:rsidR="00CB2CF4" w:rsidRPr="007267D0" w14:paraId="0D48E927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50B4" w14:textId="45534F1A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Grupa de varsta: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>14-16 ani</w:t>
            </w:r>
          </w:p>
        </w:tc>
      </w:tr>
      <w:tr w:rsidR="00CB2CF4" w:rsidRPr="007267D0" w14:paraId="1C4D83C6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535E4" w14:textId="0FFC046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Situații de învățare: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clasă, laborator IT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1328F" w14:textId="4CB1DC9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Tip activitate: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analiză</w:t>
            </w:r>
          </w:p>
        </w:tc>
      </w:tr>
      <w:tr w:rsidR="00CB2CF4" w:rsidRPr="007267D0" w14:paraId="755E4C3B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A74E" w14:textId="77777777" w:rsidR="00B26960" w:rsidRPr="00B43F34" w:rsidRDefault="00CB2CF4" w:rsidP="00B26960">
            <w:pPr>
              <w:pStyle w:val="Default"/>
              <w:ind w:left="720"/>
              <w:rPr>
                <w:rFonts w:ascii="Times New Roman" w:hAnsi="Times New Roman"/>
                <w:bCs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Resurse: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66F118D9" w14:textId="7B28FB10" w:rsidR="00B43F34" w:rsidRPr="00B43F34" w:rsidRDefault="00B43F34" w:rsidP="00B43F34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/>
                <w:color w:val="C00000"/>
              </w:rPr>
            </w:pPr>
            <w:r w:rsidRPr="00B43F34">
              <w:rPr>
                <w:rFonts w:ascii="Times New Roman" w:hAnsi="Times New Roman"/>
                <w:b/>
                <w:color w:val="C00000"/>
              </w:rPr>
              <w:t>Tablă albă și markere</w:t>
            </w:r>
          </w:p>
          <w:p w14:paraId="4A533B3C" w14:textId="6E3491A4" w:rsidR="00B43F34" w:rsidRPr="00B43F34" w:rsidRDefault="00B43F34" w:rsidP="00B43F34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/>
                <w:b/>
                <w:color w:val="C00000"/>
              </w:rPr>
            </w:pPr>
            <w:r w:rsidRPr="00B43F34">
              <w:rPr>
                <w:rFonts w:ascii="Times New Roman" w:hAnsi="Times New Roman"/>
                <w:b/>
                <w:color w:val="C00000"/>
              </w:rPr>
              <w:t>Fișe cu formule cuadratice</w:t>
            </w:r>
          </w:p>
          <w:p w14:paraId="0FA24675" w14:textId="77777777" w:rsidR="00CB2CF4" w:rsidRDefault="00B43F34" w:rsidP="00B43F34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 w:cs="Times New Roman"/>
                <w:b/>
                <w:color w:val="C00000"/>
              </w:rPr>
            </w:pPr>
            <w:r w:rsidRPr="00B43F34">
              <w:rPr>
                <w:rFonts w:ascii="Times New Roman" w:hAnsi="Times New Roman" w:cs="Times New Roman"/>
                <w:b/>
                <w:color w:val="C00000"/>
              </w:rPr>
              <w:t>Calculatoare grafice sau computere (opțional)</w:t>
            </w:r>
          </w:p>
          <w:p w14:paraId="64C50504" w14:textId="3D968274" w:rsidR="00853EDB" w:rsidRPr="00B43F34" w:rsidRDefault="00853EDB" w:rsidP="00B43F34">
            <w:pPr>
              <w:pStyle w:val="Default"/>
              <w:numPr>
                <w:ilvl w:val="0"/>
                <w:numId w:val="18"/>
              </w:numPr>
              <w:rPr>
                <w:rFonts w:ascii="Times New Roman" w:hAnsi="Times New Roman" w:cs="Times New Roman"/>
                <w:b/>
                <w:color w:val="C00000"/>
              </w:rPr>
            </w:pPr>
            <w:r>
              <w:rPr>
                <w:rFonts w:ascii="Times New Roman" w:hAnsi="Times New Roman" w:cs="Times New Roman"/>
                <w:b/>
                <w:color w:val="C00000"/>
              </w:rPr>
              <w:t>Geogebra (geogebra.org)</w:t>
            </w:r>
          </w:p>
        </w:tc>
      </w:tr>
      <w:tr w:rsidR="00232174" w:rsidRPr="007267D0" w14:paraId="2CED746E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6E40" w14:textId="6C156578" w:rsidR="00232174" w:rsidRPr="007267D0" w:rsidRDefault="00D15B89" w:rsidP="00D15B89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De</w:t>
            </w:r>
            <w:r w:rsidR="00330F72">
              <w:rPr>
                <w:rFonts w:ascii="Times New Roman" w:hAnsi="Times New Roman" w:cs="Times New Roman"/>
                <w:b/>
                <w:bCs/>
                <w:color w:val="00B050"/>
              </w:rPr>
              <w:t>sf</w:t>
            </w:r>
            <w:r w:rsidR="00DD61C7">
              <w:rPr>
                <w:rFonts w:ascii="Times New Roman" w:hAnsi="Times New Roman" w:cs="Times New Roman"/>
                <w:b/>
                <w:bCs/>
                <w:color w:val="00B050"/>
                <w:lang w:val="ro-RO"/>
              </w:rPr>
              <w:t>ă</w:t>
            </w:r>
            <w:r w:rsidR="00330F72">
              <w:rPr>
                <w:rFonts w:ascii="Times New Roman" w:hAnsi="Times New Roman" w:cs="Times New Roman"/>
                <w:b/>
                <w:bCs/>
                <w:color w:val="00B050"/>
              </w:rPr>
              <w:t>șurare</w:t>
            </w: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:</w:t>
            </w:r>
          </w:p>
        </w:tc>
      </w:tr>
      <w:tr w:rsidR="00232174" w:rsidRPr="007267D0" w14:paraId="6B751978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F3B3A" w14:textId="6112EC54" w:rsidR="00232174" w:rsidRDefault="00D15B89" w:rsidP="00B43F34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Definirea problemei:</w:t>
            </w:r>
            <w:r w:rsidR="00232174" w:rsidRPr="007267D0">
              <w:rPr>
                <w:rFonts w:ascii="Times New Roman" w:hAnsi="Times New Roman" w:cs="Times New Roman"/>
                <w:color w:val="auto"/>
              </w:rPr>
              <w:t xml:space="preserve"> </w:t>
            </w:r>
          </w:p>
          <w:p w14:paraId="274448B7" w14:textId="77777777" w:rsidR="00B43F34" w:rsidRPr="00B43F34" w:rsidRDefault="00B43F34" w:rsidP="00B43F34">
            <w:pPr>
              <w:pStyle w:val="Default"/>
              <w:spacing w:line="276" w:lineRule="auto"/>
              <w:jc w:val="both"/>
              <w:rPr>
                <w:rFonts w:ascii="Times New Roman" w:hAnsi="Times New Roman"/>
                <w:b/>
                <w:bCs/>
                <w:lang w:val="el-GR"/>
              </w:rPr>
            </w:pPr>
            <w:r w:rsidRPr="00B43F34">
              <w:rPr>
                <w:rFonts w:ascii="Times New Roman" w:hAnsi="Times New Roman"/>
                <w:b/>
                <w:bCs/>
                <w:lang w:val="el-GR"/>
              </w:rPr>
              <w:t>Introducere (10 minute )</w:t>
            </w:r>
          </w:p>
          <w:p w14:paraId="01A65825" w14:textId="4EFBFD11" w:rsidR="00B43F34" w:rsidRPr="00B43F34" w:rsidRDefault="00B43F34" w:rsidP="00B43F34">
            <w:pPr>
              <w:pStyle w:val="Default"/>
              <w:numPr>
                <w:ilvl w:val="0"/>
                <w:numId w:val="19"/>
              </w:numPr>
              <w:spacing w:line="276" w:lineRule="auto"/>
              <w:jc w:val="both"/>
              <w:rPr>
                <w:rFonts w:ascii="Times New Roman" w:hAnsi="Times New Roman"/>
              </w:rPr>
            </w:pPr>
            <w:r w:rsidRPr="00B43F34">
              <w:rPr>
                <w:rFonts w:ascii="Times New Roman" w:hAnsi="Times New Roman"/>
              </w:rPr>
              <w:t xml:space="preserve">Introduceți pe scurt conceptul de ecuații </w:t>
            </w:r>
            <w:r w:rsidR="00330F72">
              <w:rPr>
                <w:rFonts w:ascii="Times New Roman" w:hAnsi="Times New Roman"/>
              </w:rPr>
              <w:t>de gradul al doilea</w:t>
            </w:r>
            <w:r w:rsidRPr="00B43F34">
              <w:rPr>
                <w:rFonts w:ascii="Times New Roman" w:hAnsi="Times New Roman"/>
              </w:rPr>
              <w:t xml:space="preserve"> (ax² + bx + c = 0).</w:t>
            </w:r>
          </w:p>
          <w:p w14:paraId="659037BD" w14:textId="05A73FE8" w:rsidR="00B43F34" w:rsidRPr="00B43F34" w:rsidRDefault="00B43F34" w:rsidP="00B43F34">
            <w:pPr>
              <w:pStyle w:val="Default"/>
              <w:numPr>
                <w:ilvl w:val="0"/>
                <w:numId w:val="19"/>
              </w:numPr>
              <w:spacing w:line="276" w:lineRule="auto"/>
              <w:jc w:val="both"/>
              <w:rPr>
                <w:rFonts w:ascii="Times New Roman" w:hAnsi="Times New Roman"/>
              </w:rPr>
            </w:pPr>
            <w:r w:rsidRPr="00B43F34">
              <w:rPr>
                <w:rFonts w:ascii="Times New Roman" w:hAnsi="Times New Roman"/>
              </w:rPr>
              <w:t>Discutați cum se utilizează formula pentru a găsi soluții (rădăcini) pentru aceste ecuații.</w:t>
            </w:r>
          </w:p>
          <w:p w14:paraId="710B7F5D" w14:textId="51BC4553" w:rsidR="00B26960" w:rsidRDefault="00B43F34" w:rsidP="00A23150">
            <w:pPr>
              <w:pStyle w:val="Default"/>
              <w:spacing w:line="276" w:lineRule="auto"/>
              <w:ind w:left="771"/>
              <w:jc w:val="both"/>
              <w:rPr>
                <w:rFonts w:ascii="Times New Roman" w:hAnsi="Times New Roman" w:cs="Times New Roman"/>
                <w:color w:val="auto"/>
              </w:rPr>
            </w:pPr>
            <w:r w:rsidRPr="00B43F34">
              <w:rPr>
                <w:rFonts w:ascii="Times New Roman" w:hAnsi="Times New Roman" w:cs="Times New Roman"/>
                <w:color w:val="auto"/>
              </w:rPr>
              <w:t>x = (-b ± √( b² - 4ac)) / 2a</w:t>
            </w:r>
          </w:p>
          <w:p w14:paraId="222E8400" w14:textId="788CA842" w:rsidR="00B43F34" w:rsidRPr="00B43F34" w:rsidRDefault="00B43F34" w:rsidP="00B43F34">
            <w:pPr>
              <w:pStyle w:val="ListParagraph"/>
              <w:numPr>
                <w:ilvl w:val="1"/>
                <w:numId w:val="21"/>
              </w:numPr>
              <w:tabs>
                <w:tab w:val="clear" w:pos="1440"/>
                <w:tab w:val="num" w:pos="488"/>
              </w:tabs>
              <w:spacing w:before="100" w:beforeAutospacing="1" w:after="100" w:afterAutospacing="1" w:line="240" w:lineRule="auto"/>
              <w:ind w:left="488" w:hanging="426"/>
              <w:jc w:val="both"/>
              <w:outlineLvl w:val="2"/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</w:pP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  <w:t>Descompunere (10 minute )</w:t>
            </w:r>
          </w:p>
          <w:p w14:paraId="6D8AC5D2" w14:textId="512FBC9B" w:rsidR="00B43F34" w:rsidRPr="00B43F34" w:rsidRDefault="00B43F34" w:rsidP="00B43F34">
            <w:pPr>
              <w:numPr>
                <w:ilvl w:val="0"/>
                <w:numId w:val="21"/>
              </w:num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Explicați descompunerea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: Împărțiți formula în părți mai mici, ușor de gestionat, pentru ca elevii să le înțeleagă:</w:t>
            </w:r>
          </w:p>
          <w:p w14:paraId="7FD4079D" w14:textId="77777777" w:rsidR="00B43F34" w:rsidRPr="00B43F34" w:rsidRDefault="00B43F34" w:rsidP="00B43F34">
            <w:pPr>
              <w:numPr>
                <w:ilvl w:val="1"/>
                <w:numId w:val="21"/>
              </w:num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Identificați coeficienții: a, b și c din ecuație.</w:t>
            </w:r>
          </w:p>
          <w:p w14:paraId="04351BD5" w14:textId="56949217" w:rsidR="00B43F34" w:rsidRPr="00B43F34" w:rsidRDefault="00B43F34" w:rsidP="00B43F34">
            <w:pPr>
              <w:numPr>
                <w:ilvl w:val="1"/>
                <w:numId w:val="21"/>
              </w:num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Calculați </w:t>
            </w: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discriminantul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: b </w:t>
            </w:r>
            <w:r w:rsidRPr="00B43F34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−4ac</w:t>
            </w:r>
          </w:p>
          <w:p w14:paraId="04796F5B" w14:textId="77777777" w:rsidR="00B43F34" w:rsidRPr="00B43F34" w:rsidRDefault="00B43F34" w:rsidP="00B43F34">
            <w:pPr>
              <w:numPr>
                <w:ilvl w:val="1"/>
                <w:numId w:val="21"/>
              </w:num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Aflați rădăcina pătrată a discriminantului.</w:t>
            </w:r>
          </w:p>
          <w:p w14:paraId="41B1B9A5" w14:textId="7F2845D5" w:rsidR="00B43F34" w:rsidRPr="00B43F34" w:rsidRDefault="00B43F34" w:rsidP="00B43F34">
            <w:pPr>
              <w:spacing w:before="100" w:beforeAutospacing="1" w:after="100" w:afterAutospacing="1" w:line="240" w:lineRule="auto"/>
              <w:ind w:left="1338" w:hanging="992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Activitate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: Cereți elevilor să descompună o anumită ecuație pătratică și să identifice valorile lui a, b și c. Utilizați versiunile pozitive și negative ale formulei pentru a rezolva x.</w:t>
            </w:r>
          </w:p>
          <w:p w14:paraId="7884BD47" w14:textId="77777777" w:rsidR="00B43F34" w:rsidRPr="00B43F34" w:rsidRDefault="00232174" w:rsidP="00B43F34">
            <w:pPr>
              <w:pStyle w:val="Heading3"/>
              <w:rPr>
                <w:rFonts w:ascii="Times New Roman" w:eastAsia="Times New Roman" w:hAnsi="Times New Roman" w:cs="Times New Roman"/>
                <w:b/>
                <w:bCs/>
                <w:color w:val="auto"/>
                <w:lang w:val="el-GR" w:eastAsia="el-GR"/>
              </w:rPr>
            </w:pPr>
            <w:r w:rsidRPr="007267D0">
              <w:rPr>
                <w:rFonts w:ascii="Times New Roman" w:hAnsi="Times New Roman" w:cs="Times New Roman"/>
                <w:b/>
                <w:bCs/>
              </w:rPr>
              <w:t>2.</w:t>
            </w:r>
            <w:r w:rsidR="00184E09" w:rsidRPr="00B43F34">
              <w:rPr>
                <w:rFonts w:ascii="Times New Roman" w:hAnsi="Times New Roman" w:cs="Times New Roman"/>
              </w:rPr>
              <w:t xml:space="preserve">  </w:t>
            </w:r>
            <w:r w:rsidR="00B43F34" w:rsidRPr="00B43F34">
              <w:rPr>
                <w:rFonts w:ascii="Times New Roman" w:eastAsia="Times New Roman" w:hAnsi="Times New Roman" w:cs="Times New Roman"/>
                <w:b/>
                <w:bCs/>
                <w:color w:val="auto"/>
                <w:lang w:val="el-GR" w:eastAsia="el-GR"/>
              </w:rPr>
              <w:t>Model Recunoaștere (5 minute )</w:t>
            </w:r>
          </w:p>
          <w:p w14:paraId="175E449B" w14:textId="77777777" w:rsidR="00B43F34" w:rsidRPr="00B43F34" w:rsidRDefault="00B43F34" w:rsidP="00B43F34">
            <w:pPr>
              <w:numPr>
                <w:ilvl w:val="0"/>
                <w:numId w:val="22"/>
              </w:numPr>
              <w:spacing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Explicați recunoașterea modelelor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: identificați caracteristicile sau modelele comune la discriminant:</w:t>
            </w:r>
          </w:p>
          <w:p w14:paraId="167AB2DF" w14:textId="77777777" w:rsidR="00B43F34" w:rsidRPr="00B43F34" w:rsidRDefault="00B43F34" w:rsidP="00B43F34">
            <w:pPr>
              <w:numPr>
                <w:ilvl w:val="1"/>
                <w:numId w:val="22"/>
              </w:numPr>
              <w:tabs>
                <w:tab w:val="clear" w:pos="1440"/>
                <w:tab w:val="num" w:pos="1055"/>
              </w:tabs>
              <w:spacing w:after="100" w:afterAutospacing="1" w:line="240" w:lineRule="auto"/>
              <w:ind w:left="1055" w:hanging="425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Dacă discriminantul este pozitiv, există două rădăcini reale.</w:t>
            </w:r>
          </w:p>
          <w:p w14:paraId="7C2CD034" w14:textId="77777777" w:rsidR="00B43F34" w:rsidRPr="00B43F34" w:rsidRDefault="00B43F34" w:rsidP="00B43F34">
            <w:pPr>
              <w:numPr>
                <w:ilvl w:val="1"/>
                <w:numId w:val="22"/>
              </w:numPr>
              <w:tabs>
                <w:tab w:val="clear" w:pos="1440"/>
                <w:tab w:val="num" w:pos="1055"/>
              </w:tabs>
              <w:spacing w:before="100" w:beforeAutospacing="1" w:after="100" w:afterAutospacing="1" w:line="240" w:lineRule="auto"/>
              <w:ind w:left="1055" w:hanging="425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Dacă discriminantul este zero, există o rădăcină reală (rădăcină dublă).</w:t>
            </w:r>
          </w:p>
          <w:p w14:paraId="5E3C47C3" w14:textId="77777777" w:rsidR="00B43F34" w:rsidRPr="00B43F34" w:rsidRDefault="00B43F34" w:rsidP="00B43F34">
            <w:pPr>
              <w:numPr>
                <w:ilvl w:val="1"/>
                <w:numId w:val="22"/>
              </w:numPr>
              <w:tabs>
                <w:tab w:val="clear" w:pos="1440"/>
                <w:tab w:val="num" w:pos="1055"/>
              </w:tabs>
              <w:spacing w:before="100" w:beforeAutospacing="1" w:after="100" w:afterAutospacing="1" w:line="240" w:lineRule="auto"/>
              <w:ind w:left="1055" w:hanging="425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>Dacă discriminantul este negativ, nu există rădăcini reale (rădăcini complexe).</w:t>
            </w:r>
          </w:p>
          <w:p w14:paraId="4999DAD5" w14:textId="56B3E005" w:rsidR="00B43F34" w:rsidRPr="00B43F34" w:rsidRDefault="00B43F34" w:rsidP="00B43F34">
            <w:pPr>
              <w:spacing w:before="100" w:beforeAutospacing="1" w:after="100" w:afterAutospacing="1" w:line="240" w:lineRule="auto"/>
              <w:ind w:left="1338" w:hanging="992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B43F34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Activitate 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: Furnizați mai multe ecuații </w:t>
            </w:r>
            <w:r w:rsidR="00330F72">
              <w:rPr>
                <w:rFonts w:ascii="Times New Roman" w:hAnsi="Times New Roman"/>
                <w:sz w:val="24"/>
                <w:szCs w:val="24"/>
                <w:lang w:eastAsia="el-GR"/>
              </w:rPr>
              <w:t>de gradul 2</w:t>
            </w:r>
            <w:r w:rsidRPr="00B43F34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 și cereți elevilor să determine numărul de rădăcini examinând discriminantul.</w:t>
            </w:r>
          </w:p>
          <w:p w14:paraId="05B62C82" w14:textId="53D2F03D" w:rsidR="00FE6FE9" w:rsidRPr="00FE6FE9" w:rsidRDefault="00232174" w:rsidP="00FE6FE9">
            <w:pPr>
              <w:pStyle w:val="Heading3"/>
              <w:rPr>
                <w:rFonts w:ascii="Times New Roman" w:eastAsia="Times New Roman" w:hAnsi="Times New Roman" w:cs="Times New Roman"/>
                <w:b/>
                <w:bCs/>
                <w:color w:val="auto"/>
                <w:lang w:val="el-GR" w:eastAsia="el-GR"/>
              </w:rPr>
            </w:pPr>
            <w:r w:rsidRPr="00FE6FE9">
              <w:rPr>
                <w:rFonts w:ascii="Times New Roman" w:hAnsi="Times New Roman" w:cs="Times New Roman"/>
                <w:b/>
              </w:rPr>
              <w:t xml:space="preserve">3. </w:t>
            </w:r>
            <w:r w:rsidR="00FE6FE9" w:rsidRPr="00FE6FE9">
              <w:rPr>
                <w:rFonts w:ascii="Times New Roman" w:eastAsia="Times New Roman" w:hAnsi="Times New Roman" w:cs="Times New Roman"/>
                <w:b/>
                <w:bCs/>
                <w:color w:val="auto"/>
                <w:lang w:val="el-GR" w:eastAsia="el-GR"/>
              </w:rPr>
              <w:t>Abstrac</w:t>
            </w:r>
            <w:r w:rsidR="00330F72">
              <w:rPr>
                <w:rFonts w:ascii="Times New Roman" w:eastAsia="Times New Roman" w:hAnsi="Times New Roman" w:cs="Times New Roman"/>
                <w:b/>
                <w:bCs/>
                <w:color w:val="auto"/>
                <w:lang w:val="ro-RO" w:eastAsia="el-GR"/>
              </w:rPr>
              <w:t>tizare</w:t>
            </w:r>
            <w:r w:rsidR="00FE6FE9" w:rsidRPr="00FE6FE9">
              <w:rPr>
                <w:rFonts w:ascii="Times New Roman" w:eastAsia="Times New Roman" w:hAnsi="Times New Roman" w:cs="Times New Roman"/>
                <w:b/>
                <w:bCs/>
                <w:color w:val="auto"/>
                <w:lang w:val="el-GR" w:eastAsia="el-GR"/>
              </w:rPr>
              <w:t xml:space="preserve"> (10 minute )</w:t>
            </w:r>
          </w:p>
          <w:p w14:paraId="38D623A9" w14:textId="45BE2ABA" w:rsidR="00FE6FE9" w:rsidRPr="00FE6FE9" w:rsidRDefault="00FE6FE9" w:rsidP="00FE6FE9">
            <w:pPr>
              <w:numPr>
                <w:ilvl w:val="0"/>
                <w:numId w:val="23"/>
              </w:num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FE6FE9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>Explicați abstrac</w:t>
            </w:r>
            <w:r w:rsidR="00330F72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>tizarea</w:t>
            </w:r>
            <w:r w:rsidRPr="00FE6FE9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 xml:space="preserve"> 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: rezumați conceptul de rezolvare a ecuațiilor </w:t>
            </w:r>
            <w:r w:rsidR="00AD3622">
              <w:rPr>
                <w:rFonts w:ascii="Times New Roman" w:hAnsi="Times New Roman"/>
                <w:sz w:val="24"/>
                <w:szCs w:val="24"/>
                <w:lang w:eastAsia="el-GR"/>
              </w:rPr>
              <w:t>de gradul 2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 concentrându-vă doar pe elementele esențiale: formula </w:t>
            </w:r>
            <w:r w:rsidR="00AD3622">
              <w:rPr>
                <w:rFonts w:ascii="Times New Roman" w:hAnsi="Times New Roman"/>
                <w:sz w:val="24"/>
                <w:szCs w:val="24"/>
                <w:lang w:eastAsia="el-GR"/>
              </w:rPr>
              <w:t>generală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>, aplicarea acesteia și interpretarea rezultatelor.</w:t>
            </w:r>
          </w:p>
          <w:p w14:paraId="0A22D939" w14:textId="43C0C0E1" w:rsidR="00FE6FE9" w:rsidRPr="00FE6FE9" w:rsidRDefault="00FE6FE9" w:rsidP="00FE6FE9">
            <w:pPr>
              <w:spacing w:before="100" w:beforeAutospacing="1" w:after="100" w:afterAutospacing="1" w:line="240" w:lineRule="auto"/>
              <w:ind w:left="1480" w:hanging="992"/>
              <w:jc w:val="both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FE6FE9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lastRenderedPageBreak/>
              <w:t xml:space="preserve">Activitate 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: Oferiți elevilor diverse ecuații </w:t>
            </w:r>
            <w:r w:rsidR="00AD3622">
              <w:rPr>
                <w:rFonts w:ascii="Times New Roman" w:hAnsi="Times New Roman"/>
                <w:sz w:val="24"/>
                <w:szCs w:val="24"/>
                <w:lang w:eastAsia="el-GR"/>
              </w:rPr>
              <w:t>de gradul 2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>. Rugați-</w:t>
            </w:r>
            <w:r w:rsidR="00330F72">
              <w:rPr>
                <w:rFonts w:ascii="Times New Roman" w:hAnsi="Times New Roman"/>
                <w:sz w:val="24"/>
                <w:szCs w:val="24"/>
                <w:lang w:eastAsia="el-GR"/>
              </w:rPr>
              <w:t>i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 să reprezinte în mod abstract pașii cheie necesari pentru a rezolva orice ecuație folosind formula</w:t>
            </w:r>
            <w:r w:rsidR="00AD3622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 generală</w:t>
            </w:r>
            <w:r w:rsidRPr="00FE6FE9">
              <w:rPr>
                <w:rFonts w:ascii="Times New Roman" w:hAnsi="Times New Roman"/>
                <w:sz w:val="24"/>
                <w:szCs w:val="24"/>
                <w:lang w:eastAsia="el-GR"/>
              </w:rPr>
              <w:t>, fără a se concentra pe anumite aspecte precum numere mari sau soluții complexe.</w:t>
            </w:r>
          </w:p>
          <w:p w14:paraId="0230C943" w14:textId="3AFF41EA" w:rsidR="00232174" w:rsidRDefault="00232174" w:rsidP="00FE6FE9">
            <w:pPr>
              <w:pStyle w:val="Default"/>
              <w:numPr>
                <w:ilvl w:val="1"/>
                <w:numId w:val="21"/>
              </w:numPr>
              <w:tabs>
                <w:tab w:val="clear" w:pos="1440"/>
                <w:tab w:val="num" w:pos="346"/>
              </w:tabs>
              <w:ind w:left="346" w:hanging="284"/>
              <w:rPr>
                <w:rFonts w:ascii="Times New Roman" w:hAnsi="Times New Roman" w:cs="Times New Roman"/>
                <w:b/>
              </w:rPr>
            </w:pPr>
            <w:r w:rsidRPr="007267D0">
              <w:rPr>
                <w:rFonts w:ascii="Times New Roman" w:hAnsi="Times New Roman" w:cs="Times New Roman"/>
                <w:b/>
              </w:rPr>
              <w:t>Proiectarea algoritmului (10 minute)</w:t>
            </w:r>
          </w:p>
          <w:p w14:paraId="40884DC2" w14:textId="77777777" w:rsidR="00FE6FE9" w:rsidRDefault="00FE6FE9" w:rsidP="00FE6FE9">
            <w:pPr>
              <w:pStyle w:val="Default"/>
              <w:ind w:left="346"/>
              <w:rPr>
                <w:rFonts w:ascii="Times New Roman" w:hAnsi="Times New Roman" w:cs="Times New Roman"/>
                <w:b/>
              </w:rPr>
            </w:pPr>
          </w:p>
          <w:p w14:paraId="1028DCA7" w14:textId="696065EE" w:rsidR="00C92BF3" w:rsidRDefault="00FE6FE9" w:rsidP="00FE6FE9">
            <w:pPr>
              <w:pStyle w:val="Default"/>
              <w:numPr>
                <w:ilvl w:val="0"/>
                <w:numId w:val="24"/>
              </w:numPr>
              <w:ind w:left="771" w:hanging="425"/>
              <w:rPr>
                <w:rFonts w:ascii="Times New Roman" w:hAnsi="Times New Roman"/>
                <w:bCs/>
              </w:rPr>
            </w:pPr>
            <w:r w:rsidRPr="00FE6FE9">
              <w:rPr>
                <w:rFonts w:ascii="Times New Roman" w:hAnsi="Times New Roman"/>
                <w:b/>
                <w:bCs/>
              </w:rPr>
              <w:t xml:space="preserve">Explicați proiectarea algoritmului </w:t>
            </w:r>
            <w:r w:rsidRPr="00FE6FE9">
              <w:rPr>
                <w:rFonts w:ascii="Times New Roman" w:hAnsi="Times New Roman"/>
                <w:bCs/>
              </w:rPr>
              <w:t xml:space="preserve">: dezvoltați un proces pas cu pas pentru a rezolva ecuații </w:t>
            </w:r>
            <w:r w:rsidR="00DE68EC">
              <w:rPr>
                <w:rFonts w:ascii="Times New Roman" w:hAnsi="Times New Roman"/>
                <w:bCs/>
              </w:rPr>
              <w:t>de gradul 2</w:t>
            </w:r>
            <w:r w:rsidRPr="00FE6FE9">
              <w:rPr>
                <w:rFonts w:ascii="Times New Roman" w:hAnsi="Times New Roman"/>
                <w:bCs/>
              </w:rPr>
              <w:t xml:space="preserve"> folosind formula </w:t>
            </w:r>
            <w:r w:rsidR="00DD61C7" w:rsidRPr="00DD61C7">
              <w:rPr>
                <w:rFonts w:ascii="Times New Roman" w:hAnsi="Times New Roman"/>
                <w:bCs/>
              </w:rPr>
              <w:t>Δ</w:t>
            </w:r>
            <w:r w:rsidR="00DD61C7">
              <w:rPr>
                <w:rFonts w:ascii="Times New Roman" w:hAnsi="Times New Roman"/>
                <w:bCs/>
              </w:rPr>
              <w:t>.</w:t>
            </w:r>
          </w:p>
          <w:p w14:paraId="29869DF2" w14:textId="77777777" w:rsidR="00DD61C7" w:rsidRDefault="00DD61C7" w:rsidP="00DD61C7">
            <w:pPr>
              <w:pStyle w:val="Default"/>
              <w:ind w:left="771"/>
              <w:rPr>
                <w:rFonts w:ascii="Times New Roman" w:hAnsi="Times New Roman"/>
                <w:bCs/>
              </w:rPr>
            </w:pPr>
          </w:p>
          <w:p w14:paraId="479ECC7A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/>
              </w:rPr>
            </w:pPr>
            <w:r w:rsidRPr="00DD61C7">
              <w:rPr>
                <w:rFonts w:ascii="Times New Roman" w:hAnsi="Times New Roman"/>
                <w:b/>
              </w:rPr>
              <w:t>Algoritm pentru rezolvarea unei ecuații de gradul 2:</w:t>
            </w:r>
          </w:p>
          <w:p w14:paraId="32174AAC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</w:p>
          <w:p w14:paraId="429886F8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/>
              </w:rPr>
              <w:t>Pasul 1</w:t>
            </w:r>
            <w:r w:rsidRPr="00DD61C7">
              <w:rPr>
                <w:rFonts w:ascii="Times New Roman" w:hAnsi="Times New Roman"/>
                <w:bCs/>
              </w:rPr>
              <w:t>: Identificarea coeficienților</w:t>
            </w:r>
          </w:p>
          <w:p w14:paraId="47C4CC43" w14:textId="608C1A16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 xml:space="preserve">Extrageți coeficienții a, b și c din ecuația </w:t>
            </w:r>
            <w:r w:rsidR="00DE68EC">
              <w:rPr>
                <w:rFonts w:ascii="Times New Roman" w:hAnsi="Times New Roman"/>
                <w:bCs/>
              </w:rPr>
              <w:t>generală</w:t>
            </w:r>
            <w:r w:rsidRPr="00DD61C7">
              <w:rPr>
                <w:rFonts w:ascii="Times New Roman" w:hAnsi="Times New Roman"/>
                <w:bCs/>
              </w:rPr>
              <w:t xml:space="preserve"> </w:t>
            </w:r>
            <w:r w:rsidR="00DE68EC" w:rsidRPr="00DE68EC">
              <w:rPr>
                <w:rFonts w:ascii="Times New Roman" w:hAnsi="Times New Roman"/>
                <w:bCs/>
                <w:lang w:val="en-US"/>
              </w:rPr>
              <w:t>ax</w:t>
            </w:r>
            <w:r w:rsidR="00DE68EC" w:rsidRPr="00DE68EC">
              <w:rPr>
                <w:rFonts w:ascii="Times New Roman" w:hAnsi="Times New Roman"/>
                <w:bCs/>
                <w:vertAlign w:val="superscript"/>
                <w:lang w:val="en-US"/>
              </w:rPr>
              <w:t>2</w:t>
            </w:r>
            <w:r w:rsidR="00DE68EC" w:rsidRPr="00DE68EC">
              <w:rPr>
                <w:rFonts w:ascii="Times New Roman" w:hAnsi="Times New Roman"/>
                <w:bCs/>
                <w:lang w:val="en-US"/>
              </w:rPr>
              <w:t>+bx+c=0</w:t>
            </w:r>
            <w:r w:rsidRPr="00DD61C7">
              <w:rPr>
                <w:rFonts w:ascii="Times New Roman" w:hAnsi="Times New Roman"/>
                <w:bCs/>
              </w:rPr>
              <w:t>.</w:t>
            </w:r>
          </w:p>
          <w:p w14:paraId="63DD0BDE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/>
              </w:rPr>
              <w:t>Pasul 2</w:t>
            </w:r>
            <w:r w:rsidRPr="00DD61C7">
              <w:rPr>
                <w:rFonts w:ascii="Times New Roman" w:hAnsi="Times New Roman"/>
                <w:bCs/>
              </w:rPr>
              <w:t>: Calculați discriminantul</w:t>
            </w:r>
          </w:p>
          <w:p w14:paraId="321D2236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Utilizați formula pentru discriminant: Δ=b2-4ac</w:t>
            </w:r>
          </w:p>
          <w:p w14:paraId="22B62DF0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/>
              </w:rPr>
              <w:t>Pasul 3</w:t>
            </w:r>
            <w:r w:rsidRPr="00DD61C7">
              <w:rPr>
                <w:rFonts w:ascii="Times New Roman" w:hAnsi="Times New Roman"/>
                <w:bCs/>
              </w:rPr>
              <w:t>: Verificarea discriminantului</w:t>
            </w:r>
          </w:p>
          <w:p w14:paraId="420D0C21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Dacă Δ&gt;0: Există două soluții reale distincte.</w:t>
            </w:r>
          </w:p>
          <w:p w14:paraId="099733D2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Dacă Δ=0: Există o singură soluție reală (o rădăcină dublă).</w:t>
            </w:r>
          </w:p>
          <w:p w14:paraId="08ABAD00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Dacă Δ&lt;0: Nu există soluții reale, dar există două soluții complexe.</w:t>
            </w:r>
          </w:p>
          <w:p w14:paraId="70ACC32E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/>
              </w:rPr>
              <w:t>Pasul 4:</w:t>
            </w:r>
            <w:r w:rsidRPr="00DD61C7">
              <w:rPr>
                <w:rFonts w:ascii="Times New Roman" w:hAnsi="Times New Roman"/>
                <w:bCs/>
              </w:rPr>
              <w:t xml:space="preserve"> Rezolvarea pentru soluții reale sau complexe</w:t>
            </w:r>
          </w:p>
          <w:p w14:paraId="2EC8B9D1" w14:textId="76C23AB0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 xml:space="preserve">Pentru Δ≥0: Utilizați formula </w:t>
            </w:r>
            <w:r w:rsidR="00AB3D9B">
              <w:rPr>
                <w:rFonts w:ascii="Times New Roman" w:hAnsi="Times New Roman"/>
                <w:bCs/>
              </w:rPr>
              <w:t>c</w:t>
            </w:r>
            <w:r w:rsidR="00DE68EC" w:rsidRPr="00DE68EC">
              <w:rPr>
                <w:rFonts w:ascii="Times New Roman" w:hAnsi="Times New Roman"/>
                <w:bCs/>
              </w:rPr>
              <w:t>uadratică</w:t>
            </w:r>
            <w:r w:rsidRPr="00DD61C7">
              <w:rPr>
                <w:rFonts w:ascii="Times New Roman" w:hAnsi="Times New Roman"/>
                <w:bCs/>
              </w:rPr>
              <w:t xml:space="preserve"> pentru a găsi soluțiile reale.</w:t>
            </w:r>
          </w:p>
          <w:p w14:paraId="36019C09" w14:textId="3762453D" w:rsidR="00DE68EC" w:rsidRPr="00DE68EC" w:rsidRDefault="00DE68EC" w:rsidP="00DE68EC">
            <w:pPr>
              <w:pStyle w:val="Default"/>
              <w:ind w:left="346"/>
              <w:rPr>
                <w:rFonts w:ascii="Times New Roman" w:hAnsi="Times New Roman"/>
                <w:bCs/>
                <w:lang w:val="en-US"/>
              </w:rPr>
            </w:pPr>
            <w:r w:rsidRPr="00DE68EC">
              <w:rPr>
                <w:rFonts w:ascii="Cambria Math" w:hAnsi="Cambria Math"/>
                <w:i/>
                <w:lang w:val="en-US"/>
              </w:rPr>
              <w:br/>
            </w:r>
            <w:r>
              <w:rPr>
                <w:rFonts w:ascii="Cambria Math" w:hAnsi="Cambria Math"/>
                <w:bCs/>
                <w:i/>
                <w:lang w:val="en-US"/>
              </w:rPr>
              <w:t xml:space="preserve">      </w:t>
            </w:r>
            <m:oMath>
              <m:r>
                <w:rPr>
                  <w:rFonts w:ascii="Cambria Math" w:hAnsi="Cambria Math"/>
                  <w:lang w:val="en-US"/>
                </w:rPr>
                <m:t>x</m:t>
              </m:r>
              <m:r>
                <m:rPr>
                  <m:sty m:val="p"/>
                </m:rPr>
                <w:rPr>
                  <w:rFonts w:ascii="Cambria Math" w:hAnsi="Cambria Math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bCs/>
                      <w:lang w:val="en-US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-</m:t>
                  </m:r>
                  <m:r>
                    <w:rPr>
                      <w:rFonts w:ascii="Cambria Math" w:hAnsi="Cambria Math"/>
                      <w:lang w:val="en-US"/>
                    </w:rPr>
                    <m:t>b</m:t>
                  </m:r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±</m:t>
                  </m:r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bCs/>
                          <w:lang w:val="en-US"/>
                        </w:rPr>
                      </m:ctrlPr>
                    </m:radPr>
                    <m:deg/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bCs/>
                              <w:lang w:val="en-US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lang w:val="en-US"/>
                            </w:rPr>
                            <m:t>b</m:t>
                          </m:r>
                        </m:e>
                        <m:sup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lang w:val="en-US"/>
                            </w:rPr>
                            <m:t>2</m:t>
                          </m:r>
                        </m:sup>
                      </m:sSup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-4</m:t>
                      </m:r>
                      <m:r>
                        <w:rPr>
                          <w:rFonts w:ascii="Cambria Math" w:hAnsi="Cambria Math"/>
                          <w:lang w:val="en-US"/>
                        </w:rPr>
                        <m:t>ac</m:t>
                      </m:r>
                    </m:e>
                  </m:rad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2</m:t>
                  </m:r>
                  <m:r>
                    <w:rPr>
                      <w:rFonts w:ascii="Cambria Math" w:hAnsi="Cambria Math"/>
                      <w:lang w:val="en-US"/>
                    </w:rPr>
                    <m:t>a</m:t>
                  </m:r>
                </m:den>
              </m:f>
            </m:oMath>
          </w:p>
          <w:p w14:paraId="658D5560" w14:textId="76CBD511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</w:p>
          <w:p w14:paraId="7A112487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Pentru Δ&lt;0: Calculați părțile imaginare ale soluțiilor.</w:t>
            </w:r>
          </w:p>
          <w:p w14:paraId="7EB35B61" w14:textId="38E2D922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 xml:space="preserve">Extrageți rădăcina pătrată a discriminantului negativ  </w:t>
            </w:r>
            <m:oMath>
              <m:rad>
                <m:radPr>
                  <m:degHide m:val="1"/>
                  <m:ctrlPr>
                    <w:rPr>
                      <w:rFonts w:ascii="Cambria Math" w:hAnsi="Cambria Math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</w:rPr>
                    <m:t>-</m:t>
                  </m:r>
                  <m:r>
                    <w:rPr>
                      <w:rFonts w:ascii="Cambria Math" w:hAnsi="Cambria Math"/>
                      <w:lang w:val="el-GR"/>
                    </w:rPr>
                    <m:t>Δ</m:t>
                  </m:r>
                </m:e>
              </m:rad>
            </m:oMath>
            <w:r w:rsidRPr="00DD61C7">
              <w:rPr>
                <w:rFonts w:ascii="Times New Roman" w:hAnsi="Times New Roman"/>
                <w:bCs/>
              </w:rPr>
              <w:t>.</w:t>
            </w:r>
          </w:p>
          <w:p w14:paraId="41C5A0AF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Soluțiile vor fi de forma</w:t>
            </w:r>
          </w:p>
          <w:p w14:paraId="2F180A71" w14:textId="10015B27" w:rsidR="00DD61C7" w:rsidRPr="00DD61C7" w:rsidRDefault="00DE68EC" w:rsidP="00AB3D9B">
            <w:pPr>
              <w:pStyle w:val="Defaul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        </w:t>
            </w:r>
            <m:oMath>
              <m:r>
                <w:rPr>
                  <w:rFonts w:ascii="Cambria Math" w:hAnsi="Cambria Math"/>
                  <w:lang w:val="en-US"/>
                </w:rPr>
                <m:t>x= -</m:t>
              </m:r>
              <m:f>
                <m:fPr>
                  <m:ctrlPr>
                    <w:rPr>
                      <w:rFonts w:ascii="Cambria Math" w:hAnsi="Cambria Math"/>
                      <w:bCs/>
                      <w:i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  <w:lang w:val="en-US"/>
                    </w:rPr>
                    <m:t>b</m:t>
                  </m:r>
                </m:num>
                <m:den>
                  <m:r>
                    <w:rPr>
                      <w:rFonts w:ascii="Cambria Math" w:hAnsi="Cambria Math"/>
                      <w:lang w:val="en-US"/>
                    </w:rPr>
                    <m:t>2a</m:t>
                  </m:r>
                </m:den>
              </m:f>
              <m:r>
                <w:rPr>
                  <w:rFonts w:ascii="Cambria Math" w:hAnsi="Cambria Math"/>
                  <w:lang w:val="en-US"/>
                </w:rPr>
                <m:t xml:space="preserve">±i </m:t>
              </m:r>
              <m:f>
                <m:fPr>
                  <m:ctrlPr>
                    <w:rPr>
                      <w:rFonts w:ascii="Cambria Math" w:hAnsi="Cambria Math"/>
                      <w:bCs/>
                      <w:lang w:val="en-US"/>
                    </w:rPr>
                  </m:ctrlPr>
                </m:fPr>
                <m:num>
                  <m:rad>
                    <m:radPr>
                      <m:degHide m:val="1"/>
                      <m:ctrlPr>
                        <w:rPr>
                          <w:rFonts w:ascii="Cambria Math" w:hAnsi="Cambria Math"/>
                          <w:bCs/>
                          <w:lang w:val="en-US"/>
                        </w:rPr>
                      </m:ctrlPr>
                    </m:radPr>
                    <m:deg/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-Δ</m:t>
                      </m:r>
                    </m:e>
                  </m:rad>
                </m:num>
                <m:den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2a</m:t>
                  </m:r>
                </m:den>
              </m:f>
            </m:oMath>
            <w:r w:rsidR="00AB3D9B">
              <w:rPr>
                <w:rFonts w:ascii="Times New Roman" w:hAnsi="Times New Roman"/>
                <w:bCs/>
              </w:rPr>
              <w:t xml:space="preserve">       </w:t>
            </w:r>
            <w:r w:rsidR="00DD61C7" w:rsidRPr="00DD61C7">
              <w:rPr>
                <w:rFonts w:ascii="Times New Roman" w:hAnsi="Times New Roman"/>
                <w:bCs/>
              </w:rPr>
              <w:t>, unde i este unitatea imaginară.</w:t>
            </w:r>
          </w:p>
          <w:p w14:paraId="48555E01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/>
              </w:rPr>
              <w:t>Pasul 5</w:t>
            </w:r>
            <w:r w:rsidRPr="00DD61C7">
              <w:rPr>
                <w:rFonts w:ascii="Times New Roman" w:hAnsi="Times New Roman"/>
                <w:bCs/>
              </w:rPr>
              <w:t>: Interpretarea soluțiilor</w:t>
            </w:r>
          </w:p>
          <w:p w14:paraId="0E0414BF" w14:textId="77777777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Dacă soluțiile sunt reale, interpretați-le în contextul problemei.</w:t>
            </w:r>
          </w:p>
          <w:p w14:paraId="4D9CA8B2" w14:textId="32335AEA" w:rsidR="00DD61C7" w:rsidRPr="00DD61C7" w:rsidRDefault="00DD61C7" w:rsidP="00DD61C7">
            <w:pPr>
              <w:pStyle w:val="Default"/>
              <w:ind w:left="346"/>
              <w:rPr>
                <w:rFonts w:ascii="Times New Roman" w:hAnsi="Times New Roman"/>
                <w:bCs/>
              </w:rPr>
            </w:pPr>
            <w:r w:rsidRPr="00DD61C7">
              <w:rPr>
                <w:rFonts w:ascii="Times New Roman" w:hAnsi="Times New Roman"/>
                <w:bCs/>
              </w:rPr>
              <w:tab/>
              <w:t>Dacă soluțiile sunt complexe, explicați că ecuația nu are rădăcini reale, dar are soluții complexe</w:t>
            </w:r>
            <w:r w:rsidR="00DE68EC">
              <w:rPr>
                <w:rFonts w:ascii="Times New Roman" w:hAnsi="Times New Roman"/>
                <w:bCs/>
              </w:rPr>
              <w:t>.</w:t>
            </w:r>
          </w:p>
          <w:p w14:paraId="1DE6490B" w14:textId="77777777" w:rsidR="00C92BF3" w:rsidRDefault="00C92BF3" w:rsidP="00DD61C7">
            <w:pPr>
              <w:pStyle w:val="Default"/>
              <w:rPr>
                <w:rFonts w:ascii="Times New Roman" w:hAnsi="Times New Roman"/>
                <w:bCs/>
              </w:rPr>
            </w:pPr>
          </w:p>
          <w:p w14:paraId="5301D2F5" w14:textId="0BE29E6A" w:rsidR="008357D5" w:rsidRDefault="00FE6FE9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386762">
              <w:rPr>
                <w:rFonts w:ascii="Times New Roman" w:hAnsi="Times New Roman"/>
                <w:b/>
              </w:rPr>
              <w:t xml:space="preserve">Algoritm pentru rezolvarea unei ecuații cuadratice </w:t>
            </w:r>
            <w:r w:rsidRPr="00FE6FE9">
              <w:rPr>
                <w:rFonts w:ascii="Times New Roman" w:hAnsi="Times New Roman"/>
                <w:bCs/>
              </w:rPr>
              <w:t>:</w:t>
            </w:r>
          </w:p>
          <w:p w14:paraId="2D93ECA8" w14:textId="3CAE0D4D" w:rsidR="00FE6FE9" w:rsidRDefault="00FE6FE9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2AE2ACEF" w14:textId="2CA6D2B8" w:rsidR="00FE6FE9" w:rsidRDefault="0060131C" w:rsidP="00FE6FE9">
            <w:pPr>
              <w:pStyle w:val="Default"/>
              <w:ind w:left="1480" w:hanging="850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 xml:space="preserve">Notă: Cazul </w:t>
            </w:r>
            <w:r>
              <w:rPr>
                <w:rFonts w:ascii="Times New Roman" w:hAnsi="Times New Roman" w:cs="Times New Roman"/>
                <w:b/>
                <w:bCs/>
                <w:color w:val="auto"/>
                <w:lang w:val="el-GR"/>
              </w:rPr>
              <w:t xml:space="preserve">Δ </w:t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>&lt; 0 în Pasul 4 este doar pentru elevii familiarizați cu numerele complexe</w:t>
            </w:r>
          </w:p>
          <w:p w14:paraId="1B93A836" w14:textId="77777777" w:rsidR="0060131C" w:rsidRDefault="0060131C" w:rsidP="00FE6FE9">
            <w:pPr>
              <w:pStyle w:val="Default"/>
              <w:ind w:left="1480" w:hanging="850"/>
              <w:rPr>
                <w:rFonts w:ascii="Times New Roman" w:hAnsi="Times New Roman" w:cs="Times New Roman"/>
                <w:b/>
                <w:bCs/>
                <w:color w:val="auto"/>
              </w:rPr>
            </w:pPr>
          </w:p>
          <w:p w14:paraId="543C155B" w14:textId="5D518A25" w:rsidR="00FE6FE9" w:rsidRDefault="00FE6FE9" w:rsidP="00FE6FE9">
            <w:pPr>
              <w:pStyle w:val="Default"/>
              <w:ind w:left="1480" w:hanging="850"/>
              <w:rPr>
                <w:rFonts w:ascii="Times New Roman" w:hAnsi="Times New Roman" w:cs="Times New Roman"/>
                <w:color w:val="auto"/>
              </w:rPr>
            </w:pPr>
            <w:r w:rsidRPr="00FE6FE9">
              <w:rPr>
                <w:rFonts w:ascii="Times New Roman" w:hAnsi="Times New Roman" w:cs="Times New Roman"/>
                <w:b/>
                <w:bCs/>
                <w:color w:val="auto"/>
              </w:rPr>
              <w:t xml:space="preserve">Activitate: </w:t>
            </w:r>
            <w:r w:rsidRPr="00FE6FE9">
              <w:rPr>
                <w:rFonts w:ascii="Times New Roman" w:hAnsi="Times New Roman" w:cs="Times New Roman"/>
                <w:color w:val="auto"/>
              </w:rPr>
              <w:t xml:space="preserve">Rugați elevii să rezolve o ecuație </w:t>
            </w:r>
            <w:r w:rsidR="00330F72">
              <w:rPr>
                <w:rFonts w:ascii="Times New Roman" w:hAnsi="Times New Roman" w:cs="Times New Roman"/>
                <w:color w:val="auto"/>
              </w:rPr>
              <w:t>de gradul 2</w:t>
            </w:r>
            <w:r w:rsidRPr="00FE6FE9">
              <w:rPr>
                <w:rFonts w:ascii="Times New Roman" w:hAnsi="Times New Roman" w:cs="Times New Roman"/>
                <w:color w:val="auto"/>
              </w:rPr>
              <w:t xml:space="preserve"> pas cu pas, urmând algoritmul pe care l-au conceput.</w:t>
            </w:r>
          </w:p>
          <w:p w14:paraId="6C5A7BA8" w14:textId="77777777" w:rsidR="00386762" w:rsidRDefault="00386762" w:rsidP="00FE6FE9">
            <w:pPr>
              <w:pStyle w:val="Default"/>
              <w:ind w:left="1480" w:hanging="850"/>
              <w:rPr>
                <w:rFonts w:ascii="Times New Roman" w:hAnsi="Times New Roman" w:cs="Times New Roman"/>
                <w:b/>
                <w:bCs/>
                <w:color w:val="auto"/>
              </w:rPr>
            </w:pPr>
          </w:p>
          <w:p w14:paraId="0F711980" w14:textId="2340359A" w:rsidR="00386762" w:rsidRPr="00FE6FE9" w:rsidRDefault="00386762" w:rsidP="00FE6FE9">
            <w:pPr>
              <w:pStyle w:val="Default"/>
              <w:ind w:left="1480" w:hanging="850"/>
              <w:rPr>
                <w:rFonts w:ascii="Times New Roman" w:hAnsi="Times New Roman" w:cs="Times New Roman"/>
                <w:color w:val="auto"/>
              </w:rPr>
            </w:pPr>
            <w:r w:rsidRPr="00544647">
              <w:rPr>
                <w:rFonts w:ascii="Times New Roman" w:hAnsi="Times New Roman" w:cs="Times New Roman"/>
                <w:b/>
                <w:noProof/>
                <w:color w:val="C00000"/>
              </w:rPr>
              <w:lastRenderedPageBreak/>
              <w:drawing>
                <wp:anchor distT="0" distB="0" distL="114300" distR="114300" simplePos="0" relativeHeight="251659264" behindDoc="1" locked="0" layoutInCell="1" allowOverlap="1" wp14:anchorId="14B9A00D" wp14:editId="3D1CB3B1">
                  <wp:simplePos x="0" y="0"/>
                  <wp:positionH relativeFrom="column">
                    <wp:posOffset>-10377</wp:posOffset>
                  </wp:positionH>
                  <wp:positionV relativeFrom="paragraph">
                    <wp:posOffset>263943</wp:posOffset>
                  </wp:positionV>
                  <wp:extent cx="6432550" cy="6195060"/>
                  <wp:effectExtent l="0" t="0" r="6350" b="0"/>
                  <wp:wrapTight wrapText="bothSides">
                    <wp:wrapPolygon edited="0">
                      <wp:start x="0" y="0"/>
                      <wp:lineTo x="0" y="21520"/>
                      <wp:lineTo x="21557" y="21520"/>
                      <wp:lineTo x="21557" y="0"/>
                      <wp:lineTo x="0" y="0"/>
                    </wp:wrapPolygon>
                  </wp:wrapTight>
                  <wp:docPr id="1721666216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1666216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32550" cy="6195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Times New Roman" w:hAnsi="Times New Roman" w:cs="Times New Roman"/>
                <w:b/>
                <w:bCs/>
                <w:color w:val="auto"/>
              </w:rPr>
              <w:t xml:space="preserve">Organigrama formulei </w:t>
            </w:r>
            <w:r w:rsidR="00AB3D9B">
              <w:rPr>
                <w:rFonts w:ascii="Times New Roman" w:hAnsi="Times New Roman" w:cs="Times New Roman"/>
                <w:b/>
                <w:bCs/>
                <w:color w:val="auto"/>
              </w:rPr>
              <w:t>generale a ecuației de gradul 2:</w:t>
            </w:r>
          </w:p>
          <w:p w14:paraId="0AD10E0A" w14:textId="50BFE038" w:rsidR="00FE6FE9" w:rsidRDefault="00FE6FE9" w:rsidP="00B26960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</w:p>
          <w:p w14:paraId="2C985802" w14:textId="3BB5D81C" w:rsidR="00544647" w:rsidRPr="00544647" w:rsidRDefault="00544647" w:rsidP="00544647">
            <w:pPr>
              <w:pStyle w:val="Default"/>
            </w:pPr>
          </w:p>
        </w:tc>
      </w:tr>
      <w:tr w:rsidR="00232174" w:rsidRPr="007267D0" w14:paraId="04D5794F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9DB46" w14:textId="65C6B5B9" w:rsidR="00232174" w:rsidRDefault="00330F72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lastRenderedPageBreak/>
              <w:t xml:space="preserve">Test </w:t>
            </w:r>
            <w:r w:rsidR="00356AF4" w:rsidRPr="007267D0">
              <w:rPr>
                <w:rFonts w:ascii="Times New Roman" w:hAnsi="Times New Roman" w:cs="Times New Roman"/>
                <w:b/>
                <w:color w:val="00B050"/>
              </w:rPr>
              <w:t xml:space="preserve">de evaluare </w:t>
            </w:r>
            <w:r w:rsidR="00544647">
              <w:rPr>
                <w:rFonts w:ascii="Times New Roman" w:hAnsi="Times New Roman" w:cs="Times New Roman"/>
                <w:b/>
                <w:color w:val="00B050"/>
              </w:rPr>
              <w:t>(20 minute):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23E85FE0" w14:textId="77777777" w:rsidR="00544647" w:rsidRDefault="00544647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</w:p>
          <w:p w14:paraId="6E2B03F0" w14:textId="520FD348" w:rsidR="00544647" w:rsidRPr="00544647" w:rsidRDefault="00544647" w:rsidP="00544647">
            <w:pPr>
              <w:pStyle w:val="Default"/>
              <w:rPr>
                <w:rFonts w:ascii="Times New Roman" w:hAnsi="Times New Roman"/>
                <w:b/>
                <w:bCs/>
              </w:rPr>
            </w:pPr>
            <w:r w:rsidRPr="00544647">
              <w:rPr>
                <w:rFonts w:ascii="Times New Roman" w:hAnsi="Times New Roman"/>
                <w:b/>
                <w:bCs/>
              </w:rPr>
              <w:t xml:space="preserve">Test de evaluare pentru rezolvarea ecuațiilor </w:t>
            </w:r>
            <w:r w:rsidR="00330F72">
              <w:rPr>
                <w:rFonts w:ascii="Times New Roman" w:hAnsi="Times New Roman"/>
                <w:b/>
                <w:bCs/>
              </w:rPr>
              <w:t>de gradul al doilea</w:t>
            </w:r>
            <w:r w:rsidRPr="00544647">
              <w:rPr>
                <w:rFonts w:ascii="Times New Roman" w:hAnsi="Times New Roman"/>
                <w:b/>
                <w:bCs/>
              </w:rPr>
              <w:t xml:space="preserve"> folosind formula </w:t>
            </w:r>
            <w:r w:rsidR="00AF73FA" w:rsidRPr="00AF73FA">
              <w:rPr>
                <w:rFonts w:ascii="Times New Roman" w:hAnsi="Times New Roman"/>
                <w:b/>
                <w:bCs/>
              </w:rPr>
              <w:t>Δ</w:t>
            </w:r>
          </w:p>
          <w:p w14:paraId="0342EDF3" w14:textId="6D18E9DC" w:rsidR="00544647" w:rsidRPr="00544647" w:rsidRDefault="00544647" w:rsidP="00544647">
            <w:pPr>
              <w:pStyle w:val="Default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  <w:b/>
                <w:bCs/>
              </w:rPr>
              <w:t xml:space="preserve">Timp </w:t>
            </w:r>
            <w:r w:rsidRPr="00544647">
              <w:rPr>
                <w:rFonts w:ascii="Times New Roman" w:hAnsi="Times New Roman"/>
              </w:rPr>
              <w:t xml:space="preserve">: 20 minute </w:t>
            </w:r>
            <w:r w:rsidRPr="00544647">
              <w:rPr>
                <w:rFonts w:ascii="Times New Roman" w:hAnsi="Times New Roman"/>
              </w:rPr>
              <w:br/>
            </w:r>
            <w:r w:rsidRPr="00544647">
              <w:rPr>
                <w:rFonts w:ascii="Times New Roman" w:hAnsi="Times New Roman"/>
                <w:b/>
                <w:bCs/>
              </w:rPr>
              <w:t xml:space="preserve">Instrucțiuni </w:t>
            </w:r>
            <w:r w:rsidRPr="00544647">
              <w:rPr>
                <w:rFonts w:ascii="Times New Roman" w:hAnsi="Times New Roman"/>
              </w:rPr>
              <w:t>: Răspundeți la următoarele întrebări. Ara</w:t>
            </w:r>
            <w:r w:rsidR="00B768A5">
              <w:rPr>
                <w:rFonts w:ascii="Times New Roman" w:hAnsi="Times New Roman"/>
              </w:rPr>
              <w:t>tă răspunsurile găsite</w:t>
            </w:r>
            <w:r w:rsidRPr="00544647">
              <w:rPr>
                <w:rFonts w:ascii="Times New Roman" w:hAnsi="Times New Roman"/>
              </w:rPr>
              <w:t>.</w:t>
            </w:r>
          </w:p>
          <w:p w14:paraId="39AF3C26" w14:textId="77777777" w:rsidR="00544647" w:rsidRPr="00544647" w:rsidRDefault="00000000" w:rsidP="00544647">
            <w:pPr>
              <w:pStyle w:val="Default"/>
              <w:rPr>
                <w:rFonts w:ascii="Times New Roman" w:hAnsi="Times New Roman"/>
                <w:lang w:val="el-GR"/>
              </w:rPr>
            </w:pPr>
            <w:r>
              <w:rPr>
                <w:rFonts w:ascii="Times New Roman" w:hAnsi="Times New Roman"/>
                <w:lang w:val="el-GR"/>
              </w:rPr>
              <w:pict w14:anchorId="7383C29A">
                <v:rect id="_x0000_i1025" style="width:0;height:1.5pt" o:hrstd="t" o:hr="t" fillcolor="#a0a0a0" stroked="f"/>
              </w:pict>
            </w:r>
          </w:p>
          <w:p w14:paraId="12A3527B" w14:textId="77777777" w:rsidR="00544647" w:rsidRPr="00544647" w:rsidRDefault="00544647" w:rsidP="00544647">
            <w:pPr>
              <w:pStyle w:val="Default"/>
              <w:jc w:val="both"/>
              <w:rPr>
                <w:rFonts w:ascii="Times New Roman" w:hAnsi="Times New Roman"/>
                <w:b/>
                <w:bCs/>
              </w:rPr>
            </w:pPr>
            <w:r w:rsidRPr="00544647">
              <w:rPr>
                <w:rFonts w:ascii="Times New Roman" w:hAnsi="Times New Roman"/>
                <w:b/>
                <w:bCs/>
              </w:rPr>
              <w:t>Partea 1: Înțelegerea conceptuală (5 puncte fiecare)</w:t>
            </w:r>
          </w:p>
          <w:p w14:paraId="1E9FE68B" w14:textId="2DD20F31" w:rsidR="00544647" w:rsidRPr="00544647" w:rsidRDefault="00544647" w:rsidP="00544647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/>
                <w:lang w:val="el-GR"/>
              </w:rPr>
            </w:pPr>
            <w:r w:rsidRPr="00544647">
              <w:rPr>
                <w:rFonts w:ascii="Times New Roman" w:hAnsi="Times New Roman"/>
              </w:rPr>
              <w:t xml:space="preserve">Care este formula </w:t>
            </w:r>
            <w:r w:rsidR="00AF73FA" w:rsidRPr="00AF73FA">
              <w:rPr>
                <w:rFonts w:ascii="Times New Roman" w:hAnsi="Times New Roman"/>
              </w:rPr>
              <w:t>Δ</w:t>
            </w:r>
            <w:r w:rsidRPr="00544647">
              <w:rPr>
                <w:rFonts w:ascii="Times New Roman" w:hAnsi="Times New Roman"/>
              </w:rPr>
              <w:t xml:space="preserve">? </w:t>
            </w:r>
            <w:r w:rsidRPr="00544647">
              <w:rPr>
                <w:rFonts w:ascii="Times New Roman" w:hAnsi="Times New Roman"/>
                <w:lang w:val="el-GR"/>
              </w:rPr>
              <w:t>Scrie</w:t>
            </w:r>
            <w:r w:rsidR="00AF73FA">
              <w:rPr>
                <w:rFonts w:ascii="Times New Roman" w:hAnsi="Times New Roman"/>
                <w:lang w:val="ro-RO"/>
              </w:rPr>
              <w:t>-o mai</w:t>
            </w:r>
            <w:r w:rsidRPr="00544647">
              <w:rPr>
                <w:rFonts w:ascii="Times New Roman" w:hAnsi="Times New Roman"/>
                <w:lang w:val="el-GR"/>
              </w:rPr>
              <w:t xml:space="preserve"> jos .</w:t>
            </w:r>
          </w:p>
          <w:p w14:paraId="775C1C43" w14:textId="1EB0E4E5" w:rsidR="00544647" w:rsidRPr="00544647" w:rsidRDefault="00544647" w:rsidP="00544647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</w:rPr>
              <w:t xml:space="preserve">Care este discriminantul unei ecuații </w:t>
            </w:r>
            <w:r w:rsidR="00AF73FA">
              <w:rPr>
                <w:rFonts w:ascii="Times New Roman" w:hAnsi="Times New Roman"/>
              </w:rPr>
              <w:t>de gradul 2</w:t>
            </w:r>
            <w:r w:rsidRPr="00544647">
              <w:rPr>
                <w:rFonts w:ascii="Times New Roman" w:hAnsi="Times New Roman"/>
              </w:rPr>
              <w:t xml:space="preserve"> și cum ajută acesta la determinarea naturii rădăcinilor?</w:t>
            </w:r>
          </w:p>
          <w:p w14:paraId="23B53844" w14:textId="77777777" w:rsidR="00544647" w:rsidRPr="00544647" w:rsidRDefault="00544647" w:rsidP="00544647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/>
                <w:lang w:val="el-GR"/>
              </w:rPr>
            </w:pPr>
            <w:r w:rsidRPr="00544647">
              <w:rPr>
                <w:rFonts w:ascii="Times New Roman" w:hAnsi="Times New Roman"/>
                <w:lang w:val="el-GR"/>
              </w:rPr>
              <w:t>Explica ce se întâmplă când :</w:t>
            </w:r>
          </w:p>
          <w:p w14:paraId="7A3C6157" w14:textId="77777777" w:rsidR="00544647" w:rsidRPr="00544647" w:rsidRDefault="00544647" w:rsidP="00544647">
            <w:pPr>
              <w:pStyle w:val="Default"/>
              <w:numPr>
                <w:ilvl w:val="1"/>
                <w:numId w:val="25"/>
              </w:numPr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</w:rPr>
              <w:t>Discriminantul este mai mare decât 0.</w:t>
            </w:r>
          </w:p>
          <w:p w14:paraId="796F423C" w14:textId="77777777" w:rsidR="00544647" w:rsidRPr="00544647" w:rsidRDefault="00544647" w:rsidP="00544647">
            <w:pPr>
              <w:pStyle w:val="Default"/>
              <w:numPr>
                <w:ilvl w:val="1"/>
                <w:numId w:val="25"/>
              </w:numPr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</w:rPr>
              <w:t>Discriminantul este egal cu 0.</w:t>
            </w:r>
          </w:p>
          <w:p w14:paraId="3C4CECE9" w14:textId="77777777" w:rsidR="00544647" w:rsidRPr="00544647" w:rsidRDefault="00544647" w:rsidP="00544647">
            <w:pPr>
              <w:pStyle w:val="Default"/>
              <w:numPr>
                <w:ilvl w:val="1"/>
                <w:numId w:val="25"/>
              </w:numPr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</w:rPr>
              <w:t>Discriminantul este mai mic de 0.</w:t>
            </w:r>
          </w:p>
          <w:p w14:paraId="6E297CE2" w14:textId="77777777" w:rsidR="00544647" w:rsidRPr="00544647" w:rsidRDefault="00000000" w:rsidP="00544647">
            <w:pPr>
              <w:pStyle w:val="Default"/>
              <w:jc w:val="both"/>
              <w:rPr>
                <w:rFonts w:ascii="Times New Roman" w:hAnsi="Times New Roman"/>
                <w:lang w:val="el-GR"/>
              </w:rPr>
            </w:pPr>
            <w:r>
              <w:rPr>
                <w:rFonts w:ascii="Times New Roman" w:hAnsi="Times New Roman"/>
                <w:lang w:val="el-GR"/>
              </w:rPr>
              <w:lastRenderedPageBreak/>
              <w:pict w14:anchorId="20CD90FF">
                <v:rect id="_x0000_i1026" style="width:0;height:1.5pt" o:hralign="center" o:hrstd="t" o:hr="t" fillcolor="#a0a0a0" stroked="f"/>
              </w:pict>
            </w:r>
          </w:p>
          <w:p w14:paraId="48A8ECED" w14:textId="01747093" w:rsidR="00544647" w:rsidRDefault="00544647" w:rsidP="00544647">
            <w:pPr>
              <w:pStyle w:val="Default"/>
              <w:jc w:val="both"/>
              <w:rPr>
                <w:rFonts w:ascii="Times New Roman" w:hAnsi="Times New Roman"/>
                <w:b/>
                <w:bCs/>
              </w:rPr>
            </w:pPr>
            <w:r w:rsidRPr="00544647">
              <w:rPr>
                <w:rFonts w:ascii="Times New Roman" w:hAnsi="Times New Roman"/>
                <w:b/>
                <w:bCs/>
              </w:rPr>
              <w:t>Partea 2: Rezolvarea ecuațiilor cuadratice (10 puncte fiecare)</w:t>
            </w:r>
          </w:p>
          <w:p w14:paraId="2CEE4D91" w14:textId="77777777" w:rsidR="00544647" w:rsidRPr="00544647" w:rsidRDefault="00544647" w:rsidP="00544647">
            <w:pPr>
              <w:pStyle w:val="Default"/>
              <w:jc w:val="both"/>
              <w:rPr>
                <w:rFonts w:ascii="Times New Roman" w:hAnsi="Times New Roman"/>
                <w:b/>
                <w:bCs/>
              </w:rPr>
            </w:pPr>
          </w:p>
          <w:p w14:paraId="13961FA2" w14:textId="7BDCC285" w:rsidR="00544647" w:rsidRPr="00544647" w:rsidRDefault="00544647" w:rsidP="00544647">
            <w:pPr>
              <w:pStyle w:val="Default"/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  <w:b/>
                <w:bCs/>
              </w:rPr>
              <w:t>Rezolvați următoarele ecuații pătrat</w:t>
            </w:r>
            <w:r w:rsidR="00AF73FA">
              <w:rPr>
                <w:rFonts w:ascii="Times New Roman" w:hAnsi="Times New Roman"/>
                <w:b/>
                <w:bCs/>
              </w:rPr>
              <w:t>e</w:t>
            </w:r>
            <w:r w:rsidRPr="00544647">
              <w:rPr>
                <w:rFonts w:ascii="Times New Roman" w:hAnsi="Times New Roman"/>
                <w:b/>
                <w:bCs/>
              </w:rPr>
              <w:t xml:space="preserve"> folosind formula </w:t>
            </w:r>
            <w:r w:rsidR="00AF73FA" w:rsidRPr="00AF73FA">
              <w:rPr>
                <w:rFonts w:ascii="Times New Roman" w:hAnsi="Times New Roman"/>
                <w:b/>
                <w:bCs/>
              </w:rPr>
              <w:t>Δ</w:t>
            </w:r>
            <w:r w:rsidRPr="00544647">
              <w:rPr>
                <w:rFonts w:ascii="Times New Roman" w:hAnsi="Times New Roman"/>
                <w:b/>
                <w:bCs/>
              </w:rPr>
              <w:t>. Asigurați-vă că calculați mai întâi discriminantul și explicați natura rădăcinilor.</w:t>
            </w:r>
          </w:p>
          <w:p w14:paraId="01485409" w14:textId="661B3231" w:rsidR="00544647" w:rsidRPr="00544647" w:rsidRDefault="00544647" w:rsidP="00544647">
            <w:pPr>
              <w:pStyle w:val="Default"/>
              <w:numPr>
                <w:ilvl w:val="0"/>
                <w:numId w:val="26"/>
              </w:numPr>
              <w:jc w:val="both"/>
              <w:rPr>
                <w:rFonts w:ascii="Times New Roman" w:hAnsi="Times New Roman"/>
                <w:lang w:val="el-GR"/>
              </w:rPr>
            </w:pPr>
            <w:r w:rsidRPr="00544647">
              <w:rPr>
                <w:rFonts w:ascii="Times New Roman" w:hAnsi="Times New Roman"/>
                <w:lang w:val="el-GR"/>
              </w:rPr>
              <w:t xml:space="preserve">2x </w:t>
            </w:r>
            <w:r w:rsidRPr="00544647">
              <w:rPr>
                <w:rFonts w:ascii="Times New Roman" w:hAnsi="Times New Roman"/>
                <w:vertAlign w:val="superscript"/>
                <w:lang w:val="el-GR"/>
              </w:rPr>
              <w:t>2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−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4x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lang w:val="el-GR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3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=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0</w:t>
            </w:r>
          </w:p>
          <w:p w14:paraId="4ECC8A00" w14:textId="7C6286C8" w:rsidR="00544647" w:rsidRPr="00544647" w:rsidRDefault="00EB0475" w:rsidP="00544647">
            <w:pPr>
              <w:pStyle w:val="Default"/>
              <w:numPr>
                <w:ilvl w:val="0"/>
                <w:numId w:val="26"/>
              </w:numPr>
              <w:jc w:val="both"/>
              <w:rPr>
                <w:rFonts w:ascii="Times New Roman" w:hAnsi="Times New Roman"/>
                <w:lang w:val="el-GR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544647" w:rsidRPr="00544647">
              <w:rPr>
                <w:rFonts w:ascii="Times New Roman" w:hAnsi="Times New Roman"/>
                <w:lang w:val="el-GR"/>
              </w:rPr>
              <w:t xml:space="preserve">x </w:t>
            </w:r>
            <w:r w:rsidR="00544647" w:rsidRPr="00544647">
              <w:rPr>
                <w:rFonts w:ascii="Times New Roman" w:hAnsi="Times New Roman"/>
                <w:vertAlign w:val="superscript"/>
                <w:lang w:val="el-GR"/>
              </w:rPr>
              <w:t>2</w:t>
            </w:r>
            <w:r w:rsidR="00544647">
              <w:rPr>
                <w:rFonts w:ascii="Times New Roman" w:hAnsi="Times New Roman"/>
                <w:vertAlign w:val="superscript"/>
              </w:rPr>
              <w:t xml:space="preserve">  </w:t>
            </w:r>
            <w:r w:rsidR="00544647" w:rsidRPr="00544647">
              <w:rPr>
                <w:rFonts w:ascii="Times New Roman" w:hAnsi="Times New Roman"/>
                <w:lang w:val="el-GR"/>
              </w:rPr>
              <w:t>+</w:t>
            </w:r>
            <w:r w:rsidR="00544647">
              <w:rPr>
                <w:rFonts w:ascii="Times New Roman" w:hAnsi="Times New Roman"/>
              </w:rPr>
              <w:t xml:space="preserve"> </w:t>
            </w:r>
            <w:r w:rsidR="00544647" w:rsidRPr="00544647">
              <w:rPr>
                <w:rFonts w:ascii="Times New Roman" w:hAnsi="Times New Roman"/>
                <w:lang w:val="el-GR"/>
              </w:rPr>
              <w:t>6x</w:t>
            </w:r>
            <w:r w:rsidR="00544647">
              <w:rPr>
                <w:rFonts w:ascii="Times New Roman" w:hAnsi="Times New Roman"/>
              </w:rPr>
              <w:t xml:space="preserve"> </w:t>
            </w:r>
            <w:r w:rsidR="00544647" w:rsidRPr="00544647">
              <w:rPr>
                <w:rFonts w:ascii="Times New Roman" w:hAnsi="Times New Roman"/>
                <w:lang w:val="el-GR"/>
              </w:rPr>
              <w:t>+</w:t>
            </w:r>
            <w:r w:rsidR="00544647">
              <w:rPr>
                <w:rFonts w:ascii="Times New Roman" w:hAnsi="Times New Roman"/>
              </w:rPr>
              <w:t xml:space="preserve"> </w:t>
            </w:r>
            <w:r w:rsidR="00544647" w:rsidRPr="00544647">
              <w:rPr>
                <w:rFonts w:ascii="Times New Roman" w:hAnsi="Times New Roman"/>
                <w:lang w:val="el-GR"/>
              </w:rPr>
              <w:t>9</w:t>
            </w:r>
            <w:r>
              <w:rPr>
                <w:rFonts w:ascii="Times New Roman" w:hAnsi="Times New Roman"/>
              </w:rPr>
              <w:t xml:space="preserve"> </w:t>
            </w:r>
            <w:r w:rsidR="00544647" w:rsidRPr="00544647">
              <w:rPr>
                <w:rFonts w:ascii="Times New Roman" w:hAnsi="Times New Roman"/>
                <w:lang w:val="el-GR"/>
              </w:rPr>
              <w:t xml:space="preserve">= </w:t>
            </w:r>
            <w:r w:rsidR="00544647">
              <w:rPr>
                <w:rFonts w:ascii="Times New Roman" w:hAnsi="Times New Roman"/>
              </w:rPr>
              <w:t>0</w:t>
            </w:r>
          </w:p>
          <w:p w14:paraId="17D70CB4" w14:textId="277288D3" w:rsidR="00544647" w:rsidRPr="00853EDB" w:rsidRDefault="00544647" w:rsidP="00544647">
            <w:pPr>
              <w:pStyle w:val="Default"/>
              <w:numPr>
                <w:ilvl w:val="0"/>
                <w:numId w:val="26"/>
              </w:numPr>
              <w:jc w:val="both"/>
              <w:rPr>
                <w:rFonts w:ascii="Times New Roman" w:hAnsi="Times New Roman"/>
                <w:lang w:val="el-GR"/>
              </w:rPr>
            </w:pPr>
            <w:r w:rsidRPr="00544647">
              <w:rPr>
                <w:rFonts w:ascii="Times New Roman" w:hAnsi="Times New Roman"/>
                <w:lang w:val="el-GR"/>
              </w:rPr>
              <w:t xml:space="preserve">3x </w:t>
            </w:r>
            <w:r w:rsidRPr="0008756D">
              <w:rPr>
                <w:rFonts w:ascii="Times New Roman" w:hAnsi="Times New Roman"/>
                <w:vertAlign w:val="superscript"/>
                <w:lang w:val="el-GR"/>
              </w:rPr>
              <w:t>2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+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2x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>+5</w:t>
            </w:r>
            <w:r>
              <w:rPr>
                <w:rFonts w:ascii="Times New Roman" w:hAnsi="Times New Roman"/>
              </w:rPr>
              <w:t xml:space="preserve"> </w:t>
            </w:r>
            <w:r w:rsidRPr="00544647">
              <w:rPr>
                <w:rFonts w:ascii="Times New Roman" w:hAnsi="Times New Roman"/>
                <w:lang w:val="el-GR"/>
              </w:rPr>
              <w:t xml:space="preserve">= </w:t>
            </w:r>
            <w:r>
              <w:rPr>
                <w:rFonts w:ascii="Times New Roman" w:hAnsi="Times New Roman"/>
              </w:rPr>
              <w:t>0</w:t>
            </w:r>
          </w:p>
          <w:p w14:paraId="78D0A5B5" w14:textId="77777777" w:rsidR="00386762" w:rsidRDefault="00386762" w:rsidP="00853EDB">
            <w:pPr>
              <w:pStyle w:val="Default"/>
              <w:jc w:val="both"/>
              <w:rPr>
                <w:rFonts w:ascii="Times New Roman" w:hAnsi="Times New Roman"/>
              </w:rPr>
            </w:pPr>
          </w:p>
          <w:p w14:paraId="69ED8627" w14:textId="3770162F" w:rsidR="00853EDB" w:rsidRPr="00386762" w:rsidRDefault="00386762" w:rsidP="00853EDB">
            <w:pPr>
              <w:pStyle w:val="Default"/>
              <w:jc w:val="both"/>
              <w:rPr>
                <w:rFonts w:ascii="Times New Roman" w:hAnsi="Times New Roman"/>
                <w:b/>
                <w:bCs/>
              </w:rPr>
            </w:pPr>
            <w:r w:rsidRPr="00386762">
              <w:rPr>
                <w:rFonts w:ascii="Times New Roman" w:hAnsi="Times New Roman"/>
                <w:b/>
                <w:bCs/>
              </w:rPr>
              <w:t>Grafice ale funcțiilor de mai sus</w:t>
            </w:r>
          </w:p>
          <w:p w14:paraId="2A188B86" w14:textId="77777777" w:rsidR="00853EDB" w:rsidRPr="00386762" w:rsidRDefault="00853EDB" w:rsidP="00853EDB">
            <w:pPr>
              <w:pStyle w:val="Default"/>
              <w:jc w:val="both"/>
              <w:rPr>
                <w:rFonts w:ascii="Times New Roman" w:hAnsi="Times New Roman"/>
                <w:lang w:val="el-GR"/>
              </w:rPr>
            </w:pPr>
          </w:p>
          <w:p w14:paraId="3E0B20B6" w14:textId="7C0149EA" w:rsidR="00853EDB" w:rsidRPr="00544647" w:rsidRDefault="00853EDB" w:rsidP="00853EDB">
            <w:pPr>
              <w:pStyle w:val="Default"/>
              <w:jc w:val="both"/>
              <w:rPr>
                <w:rFonts w:ascii="Times New Roman" w:hAnsi="Times New Roman"/>
                <w:lang w:val="el-GR"/>
              </w:rPr>
            </w:pPr>
            <w:r>
              <w:rPr>
                <w:rFonts w:ascii="Times New Roman" w:hAnsi="Times New Roman"/>
                <w:noProof/>
                <w:lang w:val="el-GR"/>
              </w:rPr>
              <w:drawing>
                <wp:anchor distT="0" distB="0" distL="114300" distR="114300" simplePos="0" relativeHeight="251660288" behindDoc="0" locked="0" layoutInCell="1" allowOverlap="1" wp14:anchorId="412272FD" wp14:editId="40B48EFC">
                  <wp:simplePos x="0" y="0"/>
                  <wp:positionH relativeFrom="column">
                    <wp:posOffset>150495</wp:posOffset>
                  </wp:positionH>
                  <wp:positionV relativeFrom="paragraph">
                    <wp:posOffset>4719955</wp:posOffset>
                  </wp:positionV>
                  <wp:extent cx="2381885" cy="1419225"/>
                  <wp:effectExtent l="0" t="0" r="0" b="9525"/>
                  <wp:wrapNone/>
                  <wp:docPr id="1809448823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885" cy="1419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53EDB">
              <w:rPr>
                <w:rFonts w:ascii="Times New Roman" w:hAnsi="Times New Roman"/>
                <w:noProof/>
                <w:lang w:val="el-GR"/>
              </w:rPr>
              <w:drawing>
                <wp:inline distT="0" distB="0" distL="0" distR="0" wp14:anchorId="646830A2" wp14:editId="3FB1CD60">
                  <wp:extent cx="5753100" cy="6757882"/>
                  <wp:effectExtent l="0" t="0" r="0" b="5080"/>
                  <wp:docPr id="1552734922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2734922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7512" cy="6833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B91E14B" w14:textId="3CBC3623" w:rsidR="00544647" w:rsidRPr="00544647" w:rsidRDefault="00544647" w:rsidP="00544647">
            <w:pPr>
              <w:pStyle w:val="Default"/>
              <w:jc w:val="both"/>
              <w:rPr>
                <w:rFonts w:ascii="Times New Roman" w:hAnsi="Times New Roman"/>
                <w:b/>
                <w:bCs/>
                <w:lang w:val="el-GR"/>
              </w:rPr>
            </w:pPr>
            <w:r w:rsidRPr="00544647">
              <w:rPr>
                <w:rFonts w:ascii="Times New Roman" w:hAnsi="Times New Roman"/>
                <w:b/>
                <w:bCs/>
                <w:lang w:val="el-GR"/>
              </w:rPr>
              <w:t>Partea 3: Problemă  (10 puncte )</w:t>
            </w:r>
          </w:p>
          <w:p w14:paraId="7084A345" w14:textId="380692BF" w:rsidR="00544647" w:rsidRPr="00544647" w:rsidRDefault="00544647" w:rsidP="00853EDB">
            <w:pPr>
              <w:pStyle w:val="Default"/>
              <w:numPr>
                <w:ilvl w:val="0"/>
                <w:numId w:val="27"/>
              </w:numPr>
              <w:tabs>
                <w:tab w:val="clear" w:pos="720"/>
                <w:tab w:val="num" w:pos="630"/>
              </w:tabs>
              <w:ind w:left="630" w:hanging="284"/>
              <w:jc w:val="both"/>
              <w:rPr>
                <w:rFonts w:ascii="Times New Roman" w:hAnsi="Times New Roman"/>
              </w:rPr>
            </w:pPr>
            <w:r w:rsidRPr="00544647">
              <w:rPr>
                <w:rFonts w:ascii="Times New Roman" w:hAnsi="Times New Roman"/>
              </w:rPr>
              <w:t xml:space="preserve">O minge este aruncată în sus cu o viteză inițială de 15 m/s de la o înălțime de 25 de metri. Înălțimea </w:t>
            </w:r>
            <w:r w:rsidR="00AF73FA">
              <w:rPr>
                <w:rFonts w:ascii="Times New Roman" w:hAnsi="Times New Roman"/>
              </w:rPr>
              <w:t>‚</w:t>
            </w:r>
            <w:r w:rsidRPr="00544647">
              <w:rPr>
                <w:rFonts w:ascii="Times New Roman" w:hAnsi="Times New Roman"/>
              </w:rPr>
              <w:t>h</w:t>
            </w:r>
            <w:r w:rsidR="00AF73FA">
              <w:rPr>
                <w:rFonts w:ascii="Times New Roman" w:hAnsi="Times New Roman"/>
              </w:rPr>
              <w:t>’</w:t>
            </w:r>
            <w:r w:rsidRPr="00544647">
              <w:rPr>
                <w:rFonts w:ascii="Times New Roman" w:hAnsi="Times New Roman"/>
              </w:rPr>
              <w:t xml:space="preserve"> a mingii în orice moment </w:t>
            </w:r>
            <w:r w:rsidR="00AF73FA">
              <w:rPr>
                <w:rFonts w:ascii="Times New Roman" w:hAnsi="Times New Roman"/>
              </w:rPr>
              <w:t>‚</w:t>
            </w:r>
            <w:r w:rsidRPr="00544647">
              <w:rPr>
                <w:rFonts w:ascii="Times New Roman" w:hAnsi="Times New Roman"/>
              </w:rPr>
              <w:t>t</w:t>
            </w:r>
            <w:r w:rsidR="00AF73FA">
              <w:rPr>
                <w:rFonts w:ascii="Times New Roman" w:hAnsi="Times New Roman"/>
                <w:lang w:val="en-US"/>
              </w:rPr>
              <w:t>’</w:t>
            </w:r>
            <w:r w:rsidRPr="00544647">
              <w:rPr>
                <w:rFonts w:ascii="Times New Roman" w:hAnsi="Times New Roman"/>
              </w:rPr>
              <w:t xml:space="preserve"> este dată de ecuația: h(t)=−5t </w:t>
            </w:r>
            <w:r w:rsidRPr="00544647">
              <w:rPr>
                <w:rFonts w:ascii="Times New Roman" w:hAnsi="Times New Roman"/>
                <w:vertAlign w:val="superscript"/>
              </w:rPr>
              <w:t xml:space="preserve">2 </w:t>
            </w:r>
            <w:r w:rsidRPr="00544647">
              <w:rPr>
                <w:rFonts w:ascii="Times New Roman" w:hAnsi="Times New Roman"/>
              </w:rPr>
              <w:t>+15t+25</w:t>
            </w:r>
          </w:p>
          <w:p w14:paraId="2B788474" w14:textId="15FAB2CB" w:rsidR="00544647" w:rsidRPr="00544647" w:rsidRDefault="00853EDB" w:rsidP="00853EDB">
            <w:pPr>
              <w:pStyle w:val="Default"/>
              <w:ind w:firstLine="63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Utilizați formula </w:t>
            </w:r>
            <w:r w:rsidR="00AF73FA" w:rsidRPr="00AF73FA">
              <w:rPr>
                <w:rFonts w:ascii="Times New Roman" w:hAnsi="Times New Roman"/>
              </w:rPr>
              <w:t>Δ</w:t>
            </w:r>
            <w:r>
              <w:rPr>
                <w:rFonts w:ascii="Times New Roman" w:hAnsi="Times New Roman"/>
              </w:rPr>
              <w:t xml:space="preserve"> pentru a afla când mingea va lovi pământul (când h(t)=0).</w:t>
            </w:r>
          </w:p>
          <w:p w14:paraId="497E2FAE" w14:textId="77777777" w:rsidR="00544647" w:rsidRPr="00544647" w:rsidRDefault="00000000" w:rsidP="00853EDB">
            <w:pPr>
              <w:pStyle w:val="Default"/>
              <w:ind w:hanging="567"/>
              <w:jc w:val="both"/>
              <w:rPr>
                <w:rFonts w:ascii="Times New Roman" w:hAnsi="Times New Roman"/>
                <w:lang w:val="el-GR"/>
              </w:rPr>
            </w:pPr>
            <w:r>
              <w:rPr>
                <w:rFonts w:ascii="Times New Roman" w:hAnsi="Times New Roman"/>
                <w:lang w:val="el-GR"/>
              </w:rPr>
              <w:pict w14:anchorId="03FBCE6E">
                <v:rect id="_x0000_i1027" style="width:0;height:1.5pt" o:hralign="center" o:hrstd="t" o:hr="t" fillcolor="#a0a0a0" stroked="f"/>
              </w:pict>
            </w:r>
          </w:p>
          <w:p w14:paraId="08F80260" w14:textId="3E7A8089" w:rsidR="00544647" w:rsidRPr="00544647" w:rsidRDefault="00544647" w:rsidP="00544647">
            <w:pPr>
              <w:pStyle w:val="Default"/>
              <w:jc w:val="both"/>
              <w:rPr>
                <w:rFonts w:ascii="Times New Roman" w:hAnsi="Times New Roman"/>
                <w:b/>
                <w:bCs/>
                <w:lang w:val="el-GR"/>
              </w:rPr>
            </w:pPr>
            <w:r w:rsidRPr="00544647">
              <w:rPr>
                <w:rFonts w:ascii="Times New Roman" w:hAnsi="Times New Roman"/>
                <w:b/>
                <w:bCs/>
                <w:lang w:val="el-GR"/>
              </w:rPr>
              <w:t>Bonus Întrebare (5 puncte )</w:t>
            </w:r>
          </w:p>
          <w:p w14:paraId="2D7FE063" w14:textId="2B440C30" w:rsidR="00544647" w:rsidRPr="00544647" w:rsidRDefault="00544647" w:rsidP="00544647">
            <w:pPr>
              <w:pStyle w:val="Default"/>
              <w:numPr>
                <w:ilvl w:val="0"/>
                <w:numId w:val="28"/>
              </w:numPr>
              <w:jc w:val="both"/>
              <w:rPr>
                <w:rFonts w:ascii="Times New Roman" w:hAnsi="Times New Roman"/>
                <w:lang w:val="el-GR"/>
              </w:rPr>
            </w:pPr>
            <w:r w:rsidRPr="00544647">
              <w:rPr>
                <w:rFonts w:ascii="Times New Roman" w:hAnsi="Times New Roman"/>
              </w:rPr>
              <w:t xml:space="preserve">Explicați de ce o ecuație </w:t>
            </w:r>
            <w:r w:rsidR="00AD3622">
              <w:rPr>
                <w:rFonts w:ascii="Times New Roman" w:hAnsi="Times New Roman"/>
              </w:rPr>
              <w:t>de gradul 2</w:t>
            </w:r>
            <w:r w:rsidRPr="00544647">
              <w:rPr>
                <w:rFonts w:ascii="Times New Roman" w:hAnsi="Times New Roman"/>
              </w:rPr>
              <w:t xml:space="preserve"> ar putea să nu aibă soluții reale. </w:t>
            </w:r>
            <w:r w:rsidR="00AF73FA">
              <w:rPr>
                <w:rFonts w:ascii="Times New Roman" w:hAnsi="Times New Roman"/>
                <w:lang w:val="ro-RO"/>
              </w:rPr>
              <w:t>Dați</w:t>
            </w:r>
            <w:r w:rsidRPr="00544647">
              <w:rPr>
                <w:rFonts w:ascii="Times New Roman" w:hAnsi="Times New Roman"/>
                <w:lang w:val="el-GR"/>
              </w:rPr>
              <w:t xml:space="preserve"> un exemplu .</w:t>
            </w:r>
          </w:p>
          <w:p w14:paraId="635E1E5E" w14:textId="77777777" w:rsidR="00544647" w:rsidRDefault="00544647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</w:p>
          <w:p w14:paraId="065EFB25" w14:textId="13B0AAE2" w:rsidR="00544647" w:rsidRPr="007267D0" w:rsidRDefault="00544647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46B238C4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2B410" w14:textId="77777777" w:rsidR="00232174" w:rsidRDefault="00356A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lastRenderedPageBreak/>
              <w:t>Rezultate așteptate: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0B07B5D2" w14:textId="43AECC51" w:rsidR="00FE6FE9" w:rsidRPr="00FE6FE9" w:rsidRDefault="00FE6FE9" w:rsidP="00FE6FE9">
            <w:pPr>
              <w:pStyle w:val="Default"/>
              <w:numPr>
                <w:ilvl w:val="0"/>
                <w:numId w:val="24"/>
              </w:numPr>
              <w:rPr>
                <w:rFonts w:ascii="Times New Roman" w:hAnsi="Times New Roman"/>
                <w:bCs/>
                <w:color w:val="auto"/>
              </w:rPr>
            </w:pPr>
            <w:r w:rsidRPr="00FE6FE9">
              <w:rPr>
                <w:rFonts w:ascii="Times New Roman" w:hAnsi="Times New Roman"/>
                <w:bCs/>
                <w:color w:val="auto"/>
              </w:rPr>
              <w:t xml:space="preserve">Elevii vor fi capabili să rezolve ecuații </w:t>
            </w:r>
            <w:r w:rsidR="00AD3622">
              <w:rPr>
                <w:rFonts w:ascii="Times New Roman" w:hAnsi="Times New Roman"/>
                <w:bCs/>
                <w:color w:val="auto"/>
              </w:rPr>
              <w:t>de gradul 2</w:t>
            </w:r>
            <w:r w:rsidRPr="00FE6FE9">
              <w:rPr>
                <w:rFonts w:ascii="Times New Roman" w:hAnsi="Times New Roman"/>
                <w:bCs/>
                <w:color w:val="auto"/>
              </w:rPr>
              <w:t xml:space="preserve"> folosind formula </w:t>
            </w:r>
            <w:r w:rsidR="00AF73FA" w:rsidRPr="00AF73FA">
              <w:rPr>
                <w:rFonts w:ascii="Times New Roman" w:hAnsi="Times New Roman"/>
                <w:bCs/>
                <w:color w:val="auto"/>
              </w:rPr>
              <w:t>Δ</w:t>
            </w:r>
            <w:r w:rsidRPr="00FE6FE9">
              <w:rPr>
                <w:rFonts w:ascii="Times New Roman" w:hAnsi="Times New Roman"/>
                <w:bCs/>
                <w:color w:val="auto"/>
              </w:rPr>
              <w:t>.</w:t>
            </w:r>
          </w:p>
          <w:p w14:paraId="0C9B8E64" w14:textId="50EE38D3" w:rsidR="00FE6FE9" w:rsidRPr="00FE6FE9" w:rsidRDefault="00FE6FE9" w:rsidP="00FE6FE9">
            <w:pPr>
              <w:pStyle w:val="Default"/>
              <w:numPr>
                <w:ilvl w:val="0"/>
                <w:numId w:val="24"/>
              </w:numPr>
              <w:rPr>
                <w:rFonts w:ascii="Times New Roman" w:hAnsi="Times New Roman"/>
                <w:bCs/>
                <w:color w:val="auto"/>
              </w:rPr>
            </w:pPr>
            <w:r w:rsidRPr="00FE6FE9">
              <w:rPr>
                <w:rFonts w:ascii="Times New Roman" w:hAnsi="Times New Roman" w:cs="Times New Roman"/>
                <w:bCs/>
                <w:color w:val="auto"/>
              </w:rPr>
              <w:t>Ei vor înțelege cum să descompună problemele complexe, să recunoască tipare și să creeze soluții pas cu pas într-o manieră logică.</w:t>
            </w:r>
          </w:p>
        </w:tc>
      </w:tr>
      <w:tr w:rsidR="00232174" w:rsidRPr="007267D0" w14:paraId="1C2C78A5" w14:textId="77777777" w:rsidTr="00EC26FF">
        <w:trPr>
          <w:trHeight w:val="378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89803" w14:textId="15D15544" w:rsidR="00232174" w:rsidRPr="00B26960" w:rsidRDefault="00356AF4">
            <w:pPr>
              <w:pStyle w:val="Default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B26960">
              <w:rPr>
                <w:rFonts w:ascii="Times New Roman" w:hAnsi="Times New Roman" w:cs="Times New Roman"/>
                <w:b/>
                <w:bCs/>
                <w:color w:val="00B050"/>
              </w:rPr>
              <w:t>Nota:</w:t>
            </w:r>
          </w:p>
        </w:tc>
      </w:tr>
    </w:tbl>
    <w:p w14:paraId="08868B7D" w14:textId="77777777" w:rsidR="00CB2CF4" w:rsidRPr="007267D0" w:rsidRDefault="00CB2CF4" w:rsidP="001F5C00">
      <w:pPr>
        <w:rPr>
          <w:rFonts w:ascii="Times New Roman" w:hAnsi="Times New Roman"/>
          <w:b/>
          <w:sz w:val="24"/>
          <w:szCs w:val="24"/>
          <w:lang w:val="ro-RO"/>
        </w:rPr>
      </w:pPr>
    </w:p>
    <w:p w14:paraId="56994D6F" w14:textId="2EC1D401" w:rsidR="00644CD3" w:rsidRPr="007267D0" w:rsidRDefault="00644CD3">
      <w:pPr>
        <w:rPr>
          <w:rFonts w:ascii="Times New Roman" w:hAnsi="Times New Roman"/>
          <w:sz w:val="24"/>
          <w:szCs w:val="24"/>
        </w:rPr>
      </w:pPr>
    </w:p>
    <w:sectPr w:rsidR="00644CD3" w:rsidRPr="007267D0" w:rsidSect="00FE6FE9">
      <w:headerReference w:type="default" r:id="rId11"/>
      <w:footnotePr>
        <w:numStart w:val="2"/>
      </w:footnotePr>
      <w:pgSz w:w="11906" w:h="16838"/>
      <w:pgMar w:top="851" w:right="849" w:bottom="70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C59E03" w14:textId="77777777" w:rsidR="00131939" w:rsidRDefault="00131939" w:rsidP="00356AF4">
      <w:pPr>
        <w:spacing w:after="0" w:line="240" w:lineRule="auto"/>
      </w:pPr>
      <w:r>
        <w:separator/>
      </w:r>
    </w:p>
  </w:endnote>
  <w:endnote w:type="continuationSeparator" w:id="0">
    <w:p w14:paraId="2CB3A5CE" w14:textId="77777777" w:rsidR="00131939" w:rsidRDefault="00131939" w:rsidP="0035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926B1F" w14:textId="77777777" w:rsidR="00131939" w:rsidRDefault="00131939" w:rsidP="00356AF4">
      <w:pPr>
        <w:spacing w:after="0" w:line="240" w:lineRule="auto"/>
      </w:pPr>
      <w:r>
        <w:separator/>
      </w:r>
    </w:p>
  </w:footnote>
  <w:footnote w:type="continuationSeparator" w:id="0">
    <w:p w14:paraId="4C3B3423" w14:textId="77777777" w:rsidR="00131939" w:rsidRDefault="00131939" w:rsidP="00356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B32A9" w14:textId="34982FD5" w:rsidR="00356AF4" w:rsidRPr="007267D0" w:rsidRDefault="00B26960" w:rsidP="00386762">
    <w:pPr>
      <w:pStyle w:val="Header"/>
      <w:jc w:val="right"/>
      <w:rPr>
        <w:lang w:val="ro-RO"/>
      </w:rPr>
    </w:pPr>
    <w:r>
      <w:t>Profesor: Panagiotis PAPADOPOULOS</w:t>
    </w:r>
  </w:p>
  <w:p w14:paraId="7C6C9179" w14:textId="0776FFC6" w:rsidR="00356AF4" w:rsidRPr="007267D0" w:rsidRDefault="00011388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>
      <w:rPr>
        <w:rFonts w:ascii="Times New Roman" w:hAnsi="Times New Roman"/>
        <w:sz w:val="24"/>
        <w:szCs w:val="24"/>
        <w:lang w:val="ro-RO"/>
      </w:rPr>
      <w:t>Disciplina</w:t>
    </w:r>
    <w:r w:rsidR="00356AF4" w:rsidRPr="007267D0">
      <w:rPr>
        <w:rFonts w:ascii="Times New Roman" w:hAnsi="Times New Roman"/>
        <w:sz w:val="24"/>
        <w:szCs w:val="24"/>
        <w:lang w:val="ro-RO"/>
      </w:rPr>
      <w:t>: Matematică</w:t>
    </w:r>
  </w:p>
  <w:p w14:paraId="2F6BD11D" w14:textId="77777777" w:rsidR="00356AF4" w:rsidRDefault="00356A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AF2679"/>
    <w:multiLevelType w:val="hybridMultilevel"/>
    <w:tmpl w:val="093E0268"/>
    <w:lvl w:ilvl="0" w:tplc="AA66A62A">
      <w:numFmt w:val="bullet"/>
      <w:lvlText w:val="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74E99"/>
    <w:multiLevelType w:val="hybridMultilevel"/>
    <w:tmpl w:val="FA648A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569AD"/>
    <w:multiLevelType w:val="multilevel"/>
    <w:tmpl w:val="CB308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12306"/>
    <w:multiLevelType w:val="multilevel"/>
    <w:tmpl w:val="B51449D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E3B4BEA"/>
    <w:multiLevelType w:val="multilevel"/>
    <w:tmpl w:val="4F3C1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B64A66"/>
    <w:multiLevelType w:val="hybridMultilevel"/>
    <w:tmpl w:val="B82E2D42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7DD680B"/>
    <w:multiLevelType w:val="multilevel"/>
    <w:tmpl w:val="59A20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C9E3781"/>
    <w:multiLevelType w:val="multilevel"/>
    <w:tmpl w:val="154A2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6142C9"/>
    <w:multiLevelType w:val="hybridMultilevel"/>
    <w:tmpl w:val="241CBADE"/>
    <w:lvl w:ilvl="0" w:tplc="2222C7B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FD2376"/>
    <w:multiLevelType w:val="hybridMultilevel"/>
    <w:tmpl w:val="342AB4D2"/>
    <w:lvl w:ilvl="0" w:tplc="9700424E">
      <w:start w:val="4"/>
      <w:numFmt w:val="bullet"/>
      <w:lvlText w:val="-"/>
      <w:lvlJc w:val="left"/>
      <w:pPr>
        <w:ind w:left="636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10" w15:restartNumberingAfterBreak="0">
    <w:nsid w:val="462660FE"/>
    <w:multiLevelType w:val="hybridMultilevel"/>
    <w:tmpl w:val="93385B1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6B05B7"/>
    <w:multiLevelType w:val="multilevel"/>
    <w:tmpl w:val="D09CA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BDB497B"/>
    <w:multiLevelType w:val="hybridMultilevel"/>
    <w:tmpl w:val="61CC2CB0"/>
    <w:lvl w:ilvl="0" w:tplc="F4065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475204"/>
    <w:multiLevelType w:val="multilevel"/>
    <w:tmpl w:val="70F4C0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824192D"/>
    <w:multiLevelType w:val="multilevel"/>
    <w:tmpl w:val="EC180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865BEB"/>
    <w:multiLevelType w:val="multilevel"/>
    <w:tmpl w:val="3DF2CF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C114D93"/>
    <w:multiLevelType w:val="multilevel"/>
    <w:tmpl w:val="A5B0BB1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EE6939"/>
    <w:multiLevelType w:val="hybridMultilevel"/>
    <w:tmpl w:val="3FFC1254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E8E421C"/>
    <w:multiLevelType w:val="multilevel"/>
    <w:tmpl w:val="F6FCE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F8F41E3"/>
    <w:multiLevelType w:val="multilevel"/>
    <w:tmpl w:val="A56A7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48D3F77"/>
    <w:multiLevelType w:val="multilevel"/>
    <w:tmpl w:val="D55A652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9912DF1"/>
    <w:multiLevelType w:val="multilevel"/>
    <w:tmpl w:val="74742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BAE313C"/>
    <w:multiLevelType w:val="hybridMultilevel"/>
    <w:tmpl w:val="340C2F4E"/>
    <w:lvl w:ilvl="0" w:tplc="AA66A62A">
      <w:numFmt w:val="bullet"/>
      <w:lvlText w:val="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C1D6866"/>
    <w:multiLevelType w:val="multilevel"/>
    <w:tmpl w:val="D3B8D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0327E9F"/>
    <w:multiLevelType w:val="hybridMultilevel"/>
    <w:tmpl w:val="0008A42C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000695"/>
    <w:multiLevelType w:val="hybridMultilevel"/>
    <w:tmpl w:val="70E6A9FE"/>
    <w:lvl w:ilvl="0" w:tplc="AA66A62A">
      <w:numFmt w:val="bullet"/>
      <w:lvlText w:val="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BAF3FAF"/>
    <w:multiLevelType w:val="hybridMultilevel"/>
    <w:tmpl w:val="D584C944"/>
    <w:lvl w:ilvl="0" w:tplc="0408000F">
      <w:start w:val="1"/>
      <w:numFmt w:val="decimal"/>
      <w:lvlText w:val="%1."/>
      <w:lvlJc w:val="left"/>
      <w:pPr>
        <w:ind w:left="1440" w:hanging="360"/>
      </w:pPr>
    </w:lvl>
    <w:lvl w:ilvl="1" w:tplc="04080019" w:tentative="1">
      <w:start w:val="1"/>
      <w:numFmt w:val="lowerLetter"/>
      <w:lvlText w:val="%2."/>
      <w:lvlJc w:val="left"/>
      <w:pPr>
        <w:ind w:left="2160" w:hanging="360"/>
      </w:pPr>
    </w:lvl>
    <w:lvl w:ilvl="2" w:tplc="0408001B" w:tentative="1">
      <w:start w:val="1"/>
      <w:numFmt w:val="lowerRoman"/>
      <w:lvlText w:val="%3."/>
      <w:lvlJc w:val="right"/>
      <w:pPr>
        <w:ind w:left="2880" w:hanging="180"/>
      </w:pPr>
    </w:lvl>
    <w:lvl w:ilvl="3" w:tplc="0408000F" w:tentative="1">
      <w:start w:val="1"/>
      <w:numFmt w:val="decimal"/>
      <w:lvlText w:val="%4."/>
      <w:lvlJc w:val="left"/>
      <w:pPr>
        <w:ind w:left="3600" w:hanging="360"/>
      </w:pPr>
    </w:lvl>
    <w:lvl w:ilvl="4" w:tplc="04080019" w:tentative="1">
      <w:start w:val="1"/>
      <w:numFmt w:val="lowerLetter"/>
      <w:lvlText w:val="%5."/>
      <w:lvlJc w:val="left"/>
      <w:pPr>
        <w:ind w:left="4320" w:hanging="360"/>
      </w:pPr>
    </w:lvl>
    <w:lvl w:ilvl="5" w:tplc="0408001B" w:tentative="1">
      <w:start w:val="1"/>
      <w:numFmt w:val="lowerRoman"/>
      <w:lvlText w:val="%6."/>
      <w:lvlJc w:val="right"/>
      <w:pPr>
        <w:ind w:left="5040" w:hanging="180"/>
      </w:pPr>
    </w:lvl>
    <w:lvl w:ilvl="6" w:tplc="0408000F" w:tentative="1">
      <w:start w:val="1"/>
      <w:numFmt w:val="decimal"/>
      <w:lvlText w:val="%7."/>
      <w:lvlJc w:val="left"/>
      <w:pPr>
        <w:ind w:left="5760" w:hanging="360"/>
      </w:pPr>
    </w:lvl>
    <w:lvl w:ilvl="7" w:tplc="04080019" w:tentative="1">
      <w:start w:val="1"/>
      <w:numFmt w:val="lowerLetter"/>
      <w:lvlText w:val="%8."/>
      <w:lvlJc w:val="left"/>
      <w:pPr>
        <w:ind w:left="6480" w:hanging="360"/>
      </w:pPr>
    </w:lvl>
    <w:lvl w:ilvl="8" w:tplc="040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CFD44D6"/>
    <w:multiLevelType w:val="multilevel"/>
    <w:tmpl w:val="FA4E0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29355107">
    <w:abstractNumId w:val="12"/>
  </w:num>
  <w:num w:numId="2" w16cid:durableId="1877964450">
    <w:abstractNumId w:val="1"/>
  </w:num>
  <w:num w:numId="3" w16cid:durableId="1234851806">
    <w:abstractNumId w:val="7"/>
  </w:num>
  <w:num w:numId="4" w16cid:durableId="1862668125">
    <w:abstractNumId w:val="15"/>
  </w:num>
  <w:num w:numId="5" w16cid:durableId="1839424851">
    <w:abstractNumId w:val="13"/>
  </w:num>
  <w:num w:numId="6" w16cid:durableId="673726314">
    <w:abstractNumId w:val="24"/>
  </w:num>
  <w:num w:numId="7" w16cid:durableId="859393461">
    <w:abstractNumId w:val="18"/>
  </w:num>
  <w:num w:numId="8" w16cid:durableId="180239074">
    <w:abstractNumId w:val="19"/>
  </w:num>
  <w:num w:numId="9" w16cid:durableId="1082026538">
    <w:abstractNumId w:val="6"/>
  </w:num>
  <w:num w:numId="10" w16cid:durableId="906572158">
    <w:abstractNumId w:val="27"/>
  </w:num>
  <w:num w:numId="11" w16cid:durableId="384332163">
    <w:abstractNumId w:val="8"/>
  </w:num>
  <w:num w:numId="12" w16cid:durableId="1847865395">
    <w:abstractNumId w:val="9"/>
  </w:num>
  <w:num w:numId="13" w16cid:durableId="754397602">
    <w:abstractNumId w:val="10"/>
  </w:num>
  <w:num w:numId="14" w16cid:durableId="268975800">
    <w:abstractNumId w:val="0"/>
  </w:num>
  <w:num w:numId="15" w16cid:durableId="1867790458">
    <w:abstractNumId w:val="22"/>
  </w:num>
  <w:num w:numId="16" w16cid:durableId="968438403">
    <w:abstractNumId w:val="25"/>
  </w:num>
  <w:num w:numId="17" w16cid:durableId="176432531">
    <w:abstractNumId w:val="17"/>
  </w:num>
  <w:num w:numId="18" w16cid:durableId="706374872">
    <w:abstractNumId w:val="26"/>
  </w:num>
  <w:num w:numId="19" w16cid:durableId="1891458978">
    <w:abstractNumId w:val="14"/>
  </w:num>
  <w:num w:numId="20" w16cid:durableId="1828282007">
    <w:abstractNumId w:val="11"/>
  </w:num>
  <w:num w:numId="21" w16cid:durableId="929047460">
    <w:abstractNumId w:val="21"/>
  </w:num>
  <w:num w:numId="22" w16cid:durableId="1523856313">
    <w:abstractNumId w:val="23"/>
  </w:num>
  <w:num w:numId="23" w16cid:durableId="2026783332">
    <w:abstractNumId w:val="2"/>
  </w:num>
  <w:num w:numId="24" w16cid:durableId="238758945">
    <w:abstractNumId w:val="5"/>
  </w:num>
  <w:num w:numId="25" w16cid:durableId="1688018727">
    <w:abstractNumId w:val="4"/>
  </w:num>
  <w:num w:numId="26" w16cid:durableId="862671214">
    <w:abstractNumId w:val="16"/>
  </w:num>
  <w:num w:numId="27" w16cid:durableId="1681851260">
    <w:abstractNumId w:val="3"/>
  </w:num>
  <w:num w:numId="28" w16cid:durableId="214153512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F4"/>
    <w:rsid w:val="00011388"/>
    <w:rsid w:val="0008756D"/>
    <w:rsid w:val="000F1093"/>
    <w:rsid w:val="000F68C1"/>
    <w:rsid w:val="00131939"/>
    <w:rsid w:val="00133573"/>
    <w:rsid w:val="00151905"/>
    <w:rsid w:val="00184E09"/>
    <w:rsid w:val="00194D9F"/>
    <w:rsid w:val="001F482C"/>
    <w:rsid w:val="001F5C00"/>
    <w:rsid w:val="00205BFF"/>
    <w:rsid w:val="00226F45"/>
    <w:rsid w:val="00232174"/>
    <w:rsid w:val="002421FA"/>
    <w:rsid w:val="0029236A"/>
    <w:rsid w:val="002E0FB8"/>
    <w:rsid w:val="00330F72"/>
    <w:rsid w:val="00335CBD"/>
    <w:rsid w:val="00352184"/>
    <w:rsid w:val="00356AF4"/>
    <w:rsid w:val="00386762"/>
    <w:rsid w:val="003B4836"/>
    <w:rsid w:val="003D45B6"/>
    <w:rsid w:val="003E645D"/>
    <w:rsid w:val="003F1ED1"/>
    <w:rsid w:val="003F3893"/>
    <w:rsid w:val="00430B7E"/>
    <w:rsid w:val="004C120C"/>
    <w:rsid w:val="004E7F39"/>
    <w:rsid w:val="00534F17"/>
    <w:rsid w:val="00544647"/>
    <w:rsid w:val="00584E16"/>
    <w:rsid w:val="005A27CD"/>
    <w:rsid w:val="005B19E6"/>
    <w:rsid w:val="005C1C45"/>
    <w:rsid w:val="0060131C"/>
    <w:rsid w:val="00614D90"/>
    <w:rsid w:val="00644CD3"/>
    <w:rsid w:val="00677D69"/>
    <w:rsid w:val="006A0FC4"/>
    <w:rsid w:val="007267D0"/>
    <w:rsid w:val="007D6596"/>
    <w:rsid w:val="008011F2"/>
    <w:rsid w:val="0082694A"/>
    <w:rsid w:val="008357D5"/>
    <w:rsid w:val="00853EDB"/>
    <w:rsid w:val="00881C92"/>
    <w:rsid w:val="00917656"/>
    <w:rsid w:val="00923DF6"/>
    <w:rsid w:val="009912B0"/>
    <w:rsid w:val="009D5EDC"/>
    <w:rsid w:val="00A00878"/>
    <w:rsid w:val="00A06954"/>
    <w:rsid w:val="00A23150"/>
    <w:rsid w:val="00A242DD"/>
    <w:rsid w:val="00A47304"/>
    <w:rsid w:val="00AA16EC"/>
    <w:rsid w:val="00AB3D9B"/>
    <w:rsid w:val="00AB7A0C"/>
    <w:rsid w:val="00AC212B"/>
    <w:rsid w:val="00AD3622"/>
    <w:rsid w:val="00AF73FA"/>
    <w:rsid w:val="00B1369C"/>
    <w:rsid w:val="00B26960"/>
    <w:rsid w:val="00B43F34"/>
    <w:rsid w:val="00B46A36"/>
    <w:rsid w:val="00B768A5"/>
    <w:rsid w:val="00B80EC4"/>
    <w:rsid w:val="00C55CA9"/>
    <w:rsid w:val="00C70912"/>
    <w:rsid w:val="00C92BF3"/>
    <w:rsid w:val="00CB0F43"/>
    <w:rsid w:val="00CB2CF4"/>
    <w:rsid w:val="00CB4B30"/>
    <w:rsid w:val="00D15B89"/>
    <w:rsid w:val="00DC1061"/>
    <w:rsid w:val="00DD61C7"/>
    <w:rsid w:val="00DE68EC"/>
    <w:rsid w:val="00E16EAB"/>
    <w:rsid w:val="00E74537"/>
    <w:rsid w:val="00E925B8"/>
    <w:rsid w:val="00EB0475"/>
    <w:rsid w:val="00EC26FF"/>
    <w:rsid w:val="00FE5696"/>
    <w:rsid w:val="00FE6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88C48"/>
  <w15:docId w15:val="{C30A608F-4D50-43FA-A223-8BE6C0E40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2CF4"/>
    <w:pPr>
      <w:spacing w:after="200" w:line="276" w:lineRule="auto"/>
    </w:pPr>
    <w:rPr>
      <w:rFonts w:ascii="Calibri" w:eastAsia="Times New Roman" w:hAnsi="Calibri" w:cs="Times New Roman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3F3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464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2CF4"/>
    <w:rPr>
      <w:color w:val="0000FF"/>
      <w:u w:val="single"/>
    </w:rPr>
  </w:style>
  <w:style w:type="paragraph" w:customStyle="1" w:styleId="Default">
    <w:name w:val="Default"/>
    <w:rsid w:val="00CB2CF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customStyle="1" w:styleId="word">
    <w:name w:val="word"/>
    <w:basedOn w:val="DefaultParagraphFont"/>
    <w:rsid w:val="00CB2CF4"/>
  </w:style>
  <w:style w:type="character" w:styleId="UnresolvedMention">
    <w:name w:val="Unresolved Mention"/>
    <w:basedOn w:val="DefaultParagraphFont"/>
    <w:uiPriority w:val="99"/>
    <w:semiHidden/>
    <w:unhideWhenUsed/>
    <w:rsid w:val="0023217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er">
    <w:name w:val="footer"/>
    <w:basedOn w:val="Normal"/>
    <w:link w:val="Foot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48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4836"/>
    <w:rPr>
      <w:rFonts w:ascii="Calibri" w:eastAsia="Times New Roman" w:hAnsi="Calibri" w:cs="Times New Roman"/>
      <w:sz w:val="20"/>
      <w:szCs w:val="20"/>
      <w:lang w:val="ro"/>
    </w:rPr>
  </w:style>
  <w:style w:type="character" w:styleId="FootnoteReference">
    <w:name w:val="footnote reference"/>
    <w:basedOn w:val="DefaultParagraphFont"/>
    <w:uiPriority w:val="99"/>
    <w:semiHidden/>
    <w:unhideWhenUsed/>
    <w:rsid w:val="003B4836"/>
    <w:rPr>
      <w:vertAlign w:val="superscript"/>
    </w:rPr>
  </w:style>
  <w:style w:type="paragraph" w:styleId="ListParagraph">
    <w:name w:val="List Paragraph"/>
    <w:basedOn w:val="Normal"/>
    <w:uiPriority w:val="34"/>
    <w:qFormat/>
    <w:rsid w:val="00B43F34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B43F3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4647"/>
    <w:rPr>
      <w:rFonts w:asciiTheme="majorHAnsi" w:eastAsiaTheme="majorEastAsia" w:hAnsiTheme="majorHAnsi" w:cstheme="majorBidi"/>
      <w:i/>
      <w:iCs/>
      <w:color w:val="2F5496" w:themeColor="accent1" w:themeShade="BF"/>
      <w:lang w:val="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3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8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AA970-B151-4C4C-9C1B-FFF20B71E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5</Pages>
  <Words>819</Words>
  <Characters>4753</Characters>
  <Application>Microsoft Office Word</Application>
  <DocSecurity>0</DocSecurity>
  <Lines>39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LUMY</dc:creator>
  <cp:keywords/>
  <dc:description/>
  <cp:lastModifiedBy>Mihaela Huica</cp:lastModifiedBy>
  <cp:revision>11</cp:revision>
  <cp:lastPrinted>2024-09-17T17:01:00Z</cp:lastPrinted>
  <dcterms:created xsi:type="dcterms:W3CDTF">2024-09-17T16:52:00Z</dcterms:created>
  <dcterms:modified xsi:type="dcterms:W3CDTF">2024-12-08T11:58:00Z</dcterms:modified>
</cp:coreProperties>
</file>